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21BF" w14:textId="77777777" w:rsidR="00DD2DD1" w:rsidRDefault="00DD2DD1" w:rsidP="00DD2DD1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Projektowane postanowienia umowy</w:t>
      </w:r>
    </w:p>
    <w:p w14:paraId="4FF0521C" w14:textId="77777777" w:rsidR="00DD2DD1" w:rsidRPr="00791A03" w:rsidRDefault="00DD2DD1" w:rsidP="00DD2DD1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18ADF14" w14:textId="77777777" w:rsidR="00DD2DD1" w:rsidRDefault="00DD2DD1" w:rsidP="00DD2DD1">
      <w:pPr>
        <w:pStyle w:val="Tekstpodstawowy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579CD31D" w14:textId="77777777" w:rsidR="00DD2DD1" w:rsidRPr="00791A03" w:rsidRDefault="00DD2DD1" w:rsidP="00DD2DD1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UMOWA  NR ………………</w:t>
      </w:r>
      <w:r w:rsidRPr="00791A03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365BD900" w14:textId="77777777" w:rsidR="00DD2DD1" w:rsidRPr="00791A03" w:rsidRDefault="00DD2DD1" w:rsidP="00DD2DD1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CA0AA31" w14:textId="77777777" w:rsidR="00DD2DD1" w:rsidRPr="00791A03" w:rsidRDefault="00DD2DD1" w:rsidP="00DD2DD1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91A03">
        <w:rPr>
          <w:rFonts w:ascii="Arial" w:hAnsi="Arial" w:cs="Arial"/>
          <w:color w:val="auto"/>
          <w:sz w:val="22"/>
          <w:szCs w:val="22"/>
        </w:rPr>
        <w:t>zawarta w dniu ……………. 202</w:t>
      </w:r>
      <w:r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Pr="00791A03">
        <w:rPr>
          <w:rFonts w:ascii="Arial" w:hAnsi="Arial" w:cs="Arial"/>
          <w:color w:val="auto"/>
          <w:sz w:val="22"/>
          <w:szCs w:val="22"/>
        </w:rPr>
        <w:t xml:space="preserve"> r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791A03">
        <w:rPr>
          <w:rFonts w:ascii="Arial" w:hAnsi="Arial" w:cs="Arial"/>
          <w:color w:val="auto"/>
          <w:sz w:val="22"/>
          <w:szCs w:val="22"/>
        </w:rPr>
        <w:t xml:space="preserve"> w </w:t>
      </w:r>
      <w:r>
        <w:rPr>
          <w:rFonts w:ascii="Arial" w:hAnsi="Arial" w:cs="Arial"/>
          <w:color w:val="auto"/>
          <w:sz w:val="22"/>
          <w:szCs w:val="22"/>
          <w:lang w:val="pl-PL"/>
        </w:rPr>
        <w:t>Poznaniu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91A03">
        <w:rPr>
          <w:rFonts w:ascii="Arial" w:hAnsi="Arial" w:cs="Arial"/>
          <w:color w:val="auto"/>
          <w:sz w:val="22"/>
          <w:szCs w:val="22"/>
        </w:rPr>
        <w:t xml:space="preserve"> pomiędzy:</w:t>
      </w:r>
    </w:p>
    <w:p w14:paraId="3AAE07CC" w14:textId="77777777" w:rsidR="00DD2DD1" w:rsidRDefault="00DD2DD1" w:rsidP="00DD2DD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6DE976" w14:textId="48AE6877" w:rsidR="00DD2DD1" w:rsidRPr="00D63B44" w:rsidRDefault="00AB0930" w:rsidP="00DD2DD1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B5B64">
        <w:rPr>
          <w:rFonts w:ascii="Arial" w:eastAsia="Calibri" w:hAnsi="Arial" w:cs="Arial"/>
          <w:lang w:eastAsia="en-US"/>
        </w:rPr>
        <w:t>Oddziałem Wojewódzkim Związku Ochotniczych Straży Pożarnych RP Województwa Wielkopolskiego im. Gen. Stanisława Taczaka, 60-867 Poznań, ul. Norwida 14,</w:t>
      </w:r>
      <w:r w:rsidRPr="00412F15">
        <w:rPr>
          <w:rFonts w:eastAsia="Calibri"/>
          <w:lang w:eastAsia="en-US"/>
        </w:rPr>
        <w:t xml:space="preserve"> </w:t>
      </w:r>
      <w:r w:rsidRPr="00791A03">
        <w:rPr>
          <w:rFonts w:ascii="Arial" w:hAnsi="Arial" w:cs="Arial"/>
          <w:b/>
          <w:bCs/>
          <w:color w:val="auto"/>
          <w:sz w:val="22"/>
          <w:szCs w:val="22"/>
        </w:rPr>
        <w:t>posiadającą NIP:</w:t>
      </w:r>
      <w:r w:rsidR="000C39C6" w:rsidRPr="000C39C6">
        <w:t xml:space="preserve"> </w:t>
      </w:r>
      <w:r w:rsidR="000C39C6" w:rsidRPr="000C39C6">
        <w:rPr>
          <w:rFonts w:ascii="Arial" w:hAnsi="Arial" w:cs="Arial"/>
          <w:b/>
          <w:bCs/>
          <w:color w:val="auto"/>
          <w:sz w:val="22"/>
          <w:szCs w:val="22"/>
        </w:rPr>
        <w:t>7811001362</w:t>
      </w:r>
      <w:r w:rsidRPr="00791A03">
        <w:rPr>
          <w:rFonts w:ascii="Arial" w:hAnsi="Arial" w:cs="Arial"/>
          <w:b/>
          <w:bCs/>
          <w:color w:val="auto"/>
          <w:sz w:val="22"/>
          <w:szCs w:val="22"/>
        </w:rPr>
        <w:t>, REGON:</w:t>
      </w:r>
      <w:r w:rsidR="000C39C6" w:rsidRPr="000C39C6">
        <w:t xml:space="preserve"> </w:t>
      </w:r>
      <w:r w:rsidR="000C39C6" w:rsidRPr="000C39C6">
        <w:rPr>
          <w:rFonts w:ascii="Arial" w:hAnsi="Arial" w:cs="Arial"/>
          <w:b/>
          <w:bCs/>
          <w:color w:val="auto"/>
          <w:sz w:val="22"/>
          <w:szCs w:val="22"/>
        </w:rPr>
        <w:t>639849634</w:t>
      </w:r>
      <w:r w:rsidR="000C39C6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0C39C6" w:rsidRPr="000C39C6">
        <w:rPr>
          <w:rFonts w:ascii="Arial" w:hAnsi="Arial" w:cs="Arial"/>
          <w:b/>
          <w:bCs/>
          <w:color w:val="auto"/>
          <w:sz w:val="22"/>
          <w:szCs w:val="22"/>
        </w:rPr>
        <w:t>KRS 0000240526</w:t>
      </w:r>
      <w:r w:rsidR="000C39C6" w:rsidRPr="000C39C6" w:rsidDel="000C39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4088F">
        <w:rPr>
          <w:rFonts w:ascii="Arial" w:hAnsi="Arial" w:cs="Arial"/>
          <w:color w:val="auto"/>
          <w:sz w:val="22"/>
          <w:szCs w:val="22"/>
        </w:rPr>
        <w:t xml:space="preserve"> </w:t>
      </w:r>
      <w:r w:rsidRPr="00AB5B64">
        <w:rPr>
          <w:rFonts w:ascii="Arial" w:eastAsia="Calibri" w:hAnsi="Arial" w:cs="Arial"/>
          <w:lang w:eastAsia="en-US"/>
        </w:rPr>
        <w:t xml:space="preserve">reprezentowanym przez </w:t>
      </w:r>
      <w:r>
        <w:rPr>
          <w:rFonts w:ascii="Arial" w:eastAsia="Calibri" w:hAnsi="Arial" w:cs="Arial"/>
          <w:lang w:val="pl-PL" w:eastAsia="en-US"/>
        </w:rPr>
        <w:t>…………………………………………..</w:t>
      </w:r>
      <w:r w:rsidRPr="00412F15">
        <w:rPr>
          <w:rFonts w:eastAsia="Calibri"/>
          <w:lang w:eastAsia="en-US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pl-PL"/>
        </w:rPr>
        <w:t>z</w:t>
      </w:r>
      <w:r w:rsidR="00DD2DD1" w:rsidRPr="00791A03">
        <w:rPr>
          <w:rFonts w:ascii="Arial" w:hAnsi="Arial" w:cs="Arial"/>
          <w:color w:val="auto"/>
          <w:sz w:val="22"/>
          <w:szCs w:val="22"/>
        </w:rPr>
        <w:t xml:space="preserve">wanym dalej </w:t>
      </w:r>
      <w:r w:rsidR="00DD2DD1">
        <w:rPr>
          <w:rFonts w:ascii="Arial" w:hAnsi="Arial" w:cs="Arial"/>
          <w:color w:val="auto"/>
          <w:sz w:val="22"/>
          <w:szCs w:val="22"/>
        </w:rPr>
        <w:t>“</w:t>
      </w:r>
      <w:r w:rsidR="00DD2DD1" w:rsidRPr="00791A03">
        <w:rPr>
          <w:rFonts w:ascii="Arial" w:hAnsi="Arial" w:cs="Arial"/>
          <w:b/>
          <w:bCs/>
          <w:color w:val="auto"/>
          <w:sz w:val="22"/>
          <w:szCs w:val="22"/>
        </w:rPr>
        <w:t>ZAMAWIAJĄCYM</w:t>
      </w:r>
      <w:r w:rsidR="00DD2DD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DD2DD1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30A2313B" w14:textId="77777777" w:rsidR="00DD2DD1" w:rsidRPr="00791A03" w:rsidRDefault="00DD2DD1" w:rsidP="00DD2DD1">
      <w:pPr>
        <w:pStyle w:val="Tekstpodstawowy"/>
        <w:spacing w:after="12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9476459" w14:textId="77777777" w:rsidR="00DD2DD1" w:rsidRPr="00791A03" w:rsidRDefault="00DD2DD1" w:rsidP="00DD2DD1">
      <w:pPr>
        <w:pStyle w:val="Tekstpodstawowy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791A03">
        <w:rPr>
          <w:rFonts w:ascii="Arial" w:hAnsi="Arial" w:cs="Arial"/>
          <w:color w:val="auto"/>
          <w:sz w:val="22"/>
          <w:szCs w:val="22"/>
        </w:rPr>
        <w:t>reprezentowanym przez:</w:t>
      </w:r>
    </w:p>
    <w:p w14:paraId="22E181DA" w14:textId="77777777" w:rsidR="00DD2DD1" w:rsidRPr="00791A03" w:rsidRDefault="00DD2DD1" w:rsidP="00DD2DD1">
      <w:pPr>
        <w:pStyle w:val="Tekstpodstawowy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791A0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</w:t>
      </w:r>
      <w:r w:rsidRPr="00791A03">
        <w:rPr>
          <w:rFonts w:ascii="Arial" w:hAnsi="Arial" w:cs="Arial"/>
          <w:color w:val="auto"/>
          <w:sz w:val="22"/>
          <w:szCs w:val="22"/>
          <w:lang w:val="pl-PL"/>
        </w:rPr>
        <w:t>………..</w:t>
      </w:r>
      <w:r w:rsidRPr="00791A03">
        <w:rPr>
          <w:rFonts w:ascii="Arial" w:hAnsi="Arial" w:cs="Arial"/>
          <w:color w:val="auto"/>
          <w:sz w:val="22"/>
          <w:szCs w:val="22"/>
        </w:rPr>
        <w:t>.</w:t>
      </w:r>
    </w:p>
    <w:p w14:paraId="403F41AA" w14:textId="77777777" w:rsidR="00DD2DD1" w:rsidRDefault="00DD2DD1" w:rsidP="00DD2DD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C6FCCF" w14:textId="77777777" w:rsidR="00DD2DD1" w:rsidRPr="00D63B44" w:rsidRDefault="00DD2DD1" w:rsidP="00DD2DD1">
      <w:pPr>
        <w:pStyle w:val="Tekstpodstawowy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791A03">
        <w:rPr>
          <w:rFonts w:ascii="Arial" w:hAnsi="Arial" w:cs="Arial"/>
          <w:color w:val="auto"/>
          <w:sz w:val="22"/>
          <w:szCs w:val="22"/>
        </w:rPr>
        <w:t>a</w:t>
      </w:r>
    </w:p>
    <w:p w14:paraId="4DDD7A2C" w14:textId="77777777" w:rsidR="00DD2DD1" w:rsidRPr="00791A03" w:rsidRDefault="00DD2DD1" w:rsidP="00DD2DD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791A03">
        <w:rPr>
          <w:rFonts w:ascii="Arial" w:hAnsi="Arial" w:cs="Arial"/>
          <w:b/>
          <w:bCs/>
          <w:color w:val="auto"/>
          <w:sz w:val="22"/>
          <w:szCs w:val="22"/>
        </w:rPr>
        <w:t>………………………………………………………………………………………</w:t>
      </w:r>
      <w:r w:rsidRPr="00791A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</w:t>
      </w:r>
    </w:p>
    <w:p w14:paraId="44A4D62E" w14:textId="77777777" w:rsidR="00DD2DD1" w:rsidRPr="00791A03" w:rsidRDefault="00DD2DD1" w:rsidP="00DD2DD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791A03">
        <w:rPr>
          <w:rFonts w:ascii="Arial" w:hAnsi="Arial" w:cs="Arial"/>
          <w:b/>
          <w:bCs/>
          <w:color w:val="auto"/>
          <w:sz w:val="22"/>
          <w:szCs w:val="22"/>
        </w:rPr>
        <w:t>z siedzibą w ………………………………………………………………………</w:t>
      </w:r>
      <w:r w:rsidRPr="00791A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……..</w:t>
      </w:r>
    </w:p>
    <w:p w14:paraId="02B987A5" w14:textId="77777777" w:rsidR="00DD2DD1" w:rsidRPr="00791A03" w:rsidRDefault="00DD2DD1" w:rsidP="00DD2DD1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91A03">
        <w:rPr>
          <w:rFonts w:ascii="Arial" w:hAnsi="Arial" w:cs="Arial"/>
          <w:b/>
          <w:bCs/>
          <w:color w:val="auto"/>
          <w:sz w:val="22"/>
          <w:szCs w:val="22"/>
        </w:rPr>
        <w:t>wpisaną do Krajowego Rejestru Sądowego pod nr …………………………...</w:t>
      </w:r>
    </w:p>
    <w:p w14:paraId="22956BC2" w14:textId="77777777" w:rsidR="00DD2DD1" w:rsidRPr="00791A03" w:rsidRDefault="00DD2DD1" w:rsidP="00DD2DD1">
      <w:pPr>
        <w:pStyle w:val="Tekstpodstawowy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791A03">
        <w:rPr>
          <w:rFonts w:ascii="Arial" w:hAnsi="Arial" w:cs="Arial"/>
          <w:b/>
          <w:bCs/>
          <w:color w:val="auto"/>
          <w:sz w:val="22"/>
          <w:szCs w:val="22"/>
        </w:rPr>
        <w:t>posiadającą NIP:……………………., REGON:…………………………………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…..</w:t>
      </w:r>
      <w:r w:rsidRPr="00B4088F">
        <w:rPr>
          <w:rFonts w:ascii="Arial" w:hAnsi="Arial" w:cs="Arial"/>
          <w:color w:val="auto"/>
          <w:sz w:val="22"/>
          <w:szCs w:val="22"/>
        </w:rPr>
        <w:t xml:space="preserve"> </w:t>
      </w:r>
      <w:r w:rsidRPr="00791A03">
        <w:rPr>
          <w:rFonts w:ascii="Arial" w:hAnsi="Arial" w:cs="Arial"/>
          <w:color w:val="auto"/>
          <w:sz w:val="22"/>
          <w:szCs w:val="22"/>
        </w:rPr>
        <w:t>zwaną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791A03">
        <w:rPr>
          <w:rFonts w:ascii="Arial" w:hAnsi="Arial" w:cs="Arial"/>
          <w:color w:val="auto"/>
          <w:sz w:val="22"/>
          <w:szCs w:val="22"/>
        </w:rPr>
        <w:t xml:space="preserve">dalej  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Pr="00791A03">
        <w:rPr>
          <w:rFonts w:ascii="Arial" w:hAnsi="Arial" w:cs="Arial"/>
          <w:b/>
          <w:bCs/>
          <w:color w:val="auto"/>
          <w:sz w:val="22"/>
          <w:szCs w:val="22"/>
        </w:rPr>
        <w:t>WYKONAWCĄ</w:t>
      </w:r>
      <w:r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Pr="00791A03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791A03">
        <w:rPr>
          <w:rFonts w:ascii="Arial" w:hAnsi="Arial" w:cs="Arial"/>
          <w:color w:val="auto"/>
          <w:sz w:val="22"/>
          <w:szCs w:val="22"/>
        </w:rPr>
        <w:t>reprezentowaną przez:</w:t>
      </w:r>
    </w:p>
    <w:p w14:paraId="5953A866" w14:textId="77777777" w:rsidR="00DD2DD1" w:rsidRPr="00791A03" w:rsidRDefault="00DD2DD1" w:rsidP="00DD2DD1">
      <w:pPr>
        <w:pStyle w:val="Tekstpodstawowy"/>
        <w:tabs>
          <w:tab w:val="left" w:pos="7797"/>
        </w:tabs>
        <w:spacing w:after="120"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791A0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</w:t>
      </w:r>
      <w:r w:rsidRPr="00791A03">
        <w:rPr>
          <w:rFonts w:ascii="Arial" w:hAnsi="Arial" w:cs="Arial"/>
          <w:color w:val="auto"/>
          <w:sz w:val="22"/>
          <w:szCs w:val="22"/>
          <w:lang w:val="pl-PL"/>
        </w:rPr>
        <w:t>……….</w:t>
      </w:r>
    </w:p>
    <w:p w14:paraId="7970475D" w14:textId="77777777" w:rsidR="00DD2DD1" w:rsidRPr="00791A03" w:rsidRDefault="00DD2DD1" w:rsidP="00DD2DD1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36EB3B8" w14:textId="77777777" w:rsidR="00DD2DD1" w:rsidRPr="008F19AB" w:rsidRDefault="00DD2DD1" w:rsidP="00DD2DD1">
      <w:pPr>
        <w:pStyle w:val="Tekstpodstawowy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Niniejsza u</w:t>
      </w:r>
      <w:r w:rsidRPr="00791A03">
        <w:rPr>
          <w:rFonts w:ascii="Arial" w:hAnsi="Arial" w:cs="Arial"/>
          <w:color w:val="auto"/>
          <w:sz w:val="22"/>
          <w:szCs w:val="22"/>
          <w:lang w:val="pl-PL"/>
        </w:rPr>
        <w:t>mowa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zwana dalej “umową”,</w:t>
      </w:r>
      <w:r w:rsidRPr="00791A03">
        <w:rPr>
          <w:rFonts w:ascii="Arial" w:hAnsi="Arial" w:cs="Arial"/>
          <w:color w:val="auto"/>
          <w:sz w:val="22"/>
          <w:szCs w:val="22"/>
          <w:lang w:val="pl-PL"/>
        </w:rPr>
        <w:t xml:space="preserve"> została zawarta w wyniku rozstrzygnięcia postępowania o udzielenie </w:t>
      </w:r>
      <w:r w:rsidRPr="008F19AB">
        <w:rPr>
          <w:rFonts w:ascii="Arial" w:hAnsi="Arial" w:cs="Arial"/>
          <w:color w:val="auto"/>
          <w:sz w:val="22"/>
          <w:szCs w:val="22"/>
          <w:lang w:val="pl-PL"/>
        </w:rPr>
        <w:t>zamówienia publicznego prowadzonego w trybie przetargu nieograniczonego, na podstawie przepisów ustawy z dnia 11 września 2019 r. – Prawo zamówień publicznych</w:t>
      </w:r>
      <w:r>
        <w:rPr>
          <w:rFonts w:ascii="Arial" w:hAnsi="Arial" w:cs="Arial"/>
          <w:color w:val="auto"/>
          <w:sz w:val="22"/>
          <w:szCs w:val="22"/>
          <w:lang w:val="pl-PL"/>
        </w:rPr>
        <w:t>, zwanej dalej „ustawą Pzp”.</w:t>
      </w:r>
    </w:p>
    <w:p w14:paraId="28F17A47" w14:textId="77777777" w:rsidR="00DD2DD1" w:rsidRDefault="00DD2DD1" w:rsidP="00DD2DD1">
      <w:pPr>
        <w:pStyle w:val="Tekstpodstawowy"/>
        <w:spacing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 xml:space="preserve">§ 1. </w:t>
      </w:r>
    </w:p>
    <w:p w14:paraId="52ECC6DD" w14:textId="77777777" w:rsidR="00DD2DD1" w:rsidRDefault="00DD2DD1" w:rsidP="00DD2DD1">
      <w:pPr>
        <w:pStyle w:val="Tekstpodstawowy"/>
        <w:spacing w:after="240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  <w:lang w:val="pl-PL"/>
        </w:rPr>
      </w:pPr>
      <w:r>
        <w:rPr>
          <w:rStyle w:val="FontStyle26"/>
          <w:rFonts w:ascii="Arial" w:hAnsi="Arial" w:cs="Arial"/>
          <w:spacing w:val="0"/>
          <w:sz w:val="22"/>
          <w:szCs w:val="22"/>
          <w:lang w:val="pl-PL"/>
        </w:rPr>
        <w:t>POSTANOWIENIA OGÓLNE</w:t>
      </w:r>
    </w:p>
    <w:p w14:paraId="6095FAA7" w14:textId="77777777" w:rsidR="00DD2DD1" w:rsidRPr="00192A4C" w:rsidRDefault="00DD2DD1" w:rsidP="00DD2DD1">
      <w:pPr>
        <w:numPr>
          <w:ilvl w:val="0"/>
          <w:numId w:val="13"/>
        </w:numPr>
        <w:spacing w:before="115" w:after="0"/>
        <w:ind w:left="426" w:hanging="284"/>
        <w:jc w:val="both"/>
        <w:rPr>
          <w:rFonts w:ascii="Arial" w:eastAsia="Times New Roman" w:hAnsi="Arial" w:cs="Arial"/>
          <w:spacing w:val="0"/>
          <w:lang w:eastAsia="pl-PL"/>
        </w:rPr>
      </w:pPr>
      <w:bookmarkStart w:id="0" w:name="_Hlk82597092"/>
      <w:r>
        <w:rPr>
          <w:rFonts w:ascii="Arial" w:hAnsi="Arial" w:cs="Arial"/>
          <w:spacing w:val="0"/>
        </w:rPr>
        <w:t>O ile w umowie jest mowa o:</w:t>
      </w:r>
    </w:p>
    <w:p w14:paraId="74BDC7DC" w14:textId="42C52BEA" w:rsidR="00DD2DD1" w:rsidRPr="00C258BF" w:rsidRDefault="00DD2DD1" w:rsidP="00DD2DD1">
      <w:pPr>
        <w:numPr>
          <w:ilvl w:val="0"/>
          <w:numId w:val="14"/>
        </w:numPr>
        <w:spacing w:before="115" w:after="0"/>
        <w:ind w:left="567" w:hanging="357"/>
        <w:jc w:val="both"/>
        <w:rPr>
          <w:rFonts w:ascii="Arial" w:eastAsia="Times New Roman" w:hAnsi="Arial" w:cs="Arial"/>
          <w:spacing w:val="0"/>
          <w:lang w:eastAsia="pl-PL"/>
        </w:rPr>
      </w:pPr>
      <w:r w:rsidRPr="00C258BF">
        <w:rPr>
          <w:rFonts w:ascii="Arial" w:hAnsi="Arial" w:cs="Arial"/>
          <w:bCs/>
          <w:spacing w:val="0"/>
        </w:rPr>
        <w:t>UŻYTKOWNIKU</w:t>
      </w:r>
      <w:r w:rsidRPr="00C258BF">
        <w:rPr>
          <w:rFonts w:ascii="Arial" w:hAnsi="Arial" w:cs="Arial"/>
          <w:spacing w:val="0"/>
        </w:rPr>
        <w:t xml:space="preserve"> – należy przez to rozumieć </w:t>
      </w:r>
      <w:r w:rsidRPr="00C258B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ażdą jednostkę organizacyjną OSP </w:t>
      </w:r>
      <w:r w:rsidR="00BA299E">
        <w:rPr>
          <w:rFonts w:ascii="Arial" w:hAnsi="Arial" w:cs="Arial"/>
        </w:rPr>
        <w:t xml:space="preserve">(posiadającą siedzibę na terenie województwa wielkopolskiego) </w:t>
      </w:r>
      <w:r>
        <w:rPr>
          <w:rFonts w:ascii="Arial" w:hAnsi="Arial" w:cs="Arial"/>
        </w:rPr>
        <w:t>wskazaną przez Z</w:t>
      </w:r>
      <w:r w:rsidR="007E3C80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jako </w:t>
      </w:r>
      <w:r w:rsidRPr="00C258BF">
        <w:rPr>
          <w:rFonts w:ascii="Arial" w:hAnsi="Arial" w:cs="Arial"/>
        </w:rPr>
        <w:t>bezpośredni</w:t>
      </w:r>
      <w:r w:rsidR="00A414F6">
        <w:rPr>
          <w:rFonts w:ascii="Arial" w:hAnsi="Arial" w:cs="Arial"/>
        </w:rPr>
        <w:t>o eksploatującą przedmiot umowy</w:t>
      </w:r>
      <w:r w:rsidRPr="00C258BF">
        <w:rPr>
          <w:rFonts w:ascii="Arial" w:hAnsi="Arial" w:cs="Arial"/>
        </w:rPr>
        <w:t>;</w:t>
      </w:r>
    </w:p>
    <w:p w14:paraId="2FA9320B" w14:textId="77777777" w:rsidR="00DD2DD1" w:rsidRPr="00C27C34" w:rsidRDefault="00DD2DD1" w:rsidP="00DD2DD1">
      <w:pPr>
        <w:numPr>
          <w:ilvl w:val="0"/>
          <w:numId w:val="14"/>
        </w:numPr>
        <w:spacing w:before="115" w:after="0"/>
        <w:ind w:left="567"/>
        <w:jc w:val="both"/>
        <w:rPr>
          <w:rFonts w:ascii="Arial" w:eastAsia="Times New Roman" w:hAnsi="Arial" w:cs="Arial"/>
          <w:spacing w:val="0"/>
          <w:lang w:eastAsia="pl-PL"/>
        </w:rPr>
      </w:pPr>
      <w:r w:rsidRPr="00C258BF">
        <w:rPr>
          <w:rFonts w:ascii="Arial" w:hAnsi="Arial" w:cs="Arial"/>
        </w:rPr>
        <w:t>DNIACH - należy przez to rozumieć dni kalendarzowe z wyłączeniem dni</w:t>
      </w:r>
      <w:r>
        <w:rPr>
          <w:rFonts w:ascii="Arial" w:hAnsi="Arial" w:cs="Arial"/>
        </w:rPr>
        <w:t> </w:t>
      </w:r>
      <w:r w:rsidRPr="00C258BF">
        <w:rPr>
          <w:rFonts w:ascii="Arial" w:hAnsi="Arial" w:cs="Arial"/>
        </w:rPr>
        <w:t>ustawowo wolnych od pracy, określonych w ustawie z dnia 18 stycznia 1951 r. o dniach wolnych od pracy.</w:t>
      </w:r>
      <w:bookmarkEnd w:id="0"/>
    </w:p>
    <w:p w14:paraId="08F191DD" w14:textId="640AF189" w:rsidR="00DD2DD1" w:rsidRPr="000C39C6" w:rsidRDefault="00DD2DD1" w:rsidP="00DD2DD1">
      <w:pPr>
        <w:numPr>
          <w:ilvl w:val="0"/>
          <w:numId w:val="13"/>
        </w:numPr>
        <w:spacing w:before="115" w:after="0"/>
        <w:ind w:left="425" w:hanging="357"/>
        <w:jc w:val="both"/>
        <w:rPr>
          <w:rFonts w:ascii="Arial" w:eastAsia="Times New Roman" w:hAnsi="Arial" w:cs="Arial"/>
          <w:spacing w:val="0"/>
          <w:lang w:eastAsia="pl-PL"/>
        </w:rPr>
      </w:pPr>
      <w:r w:rsidRPr="00AE30E1">
        <w:rPr>
          <w:rFonts w:ascii="Arial" w:hAnsi="Arial" w:cs="Arial"/>
        </w:rPr>
        <w:t xml:space="preserve">Przedmiot umowy, o którym mowa w § 2, jest współfinansowany ze środków </w:t>
      </w:r>
      <w:r w:rsidR="00527281" w:rsidRPr="00527281">
        <w:rPr>
          <w:rFonts w:ascii="Arial" w:hAnsi="Arial" w:cs="Arial"/>
        </w:rPr>
        <w:t xml:space="preserve">Unii Europejskiej, w ramach Programu Regionalnego Fundusze Europejskie dla Wielkopolski 2021-2027, w ramach projektu o nazwie </w:t>
      </w:r>
      <w:r w:rsidR="00527281" w:rsidRPr="00742889">
        <w:rPr>
          <w:rFonts w:ascii="Arial" w:hAnsi="Arial" w:cs="Arial"/>
          <w:i/>
          <w:iCs/>
        </w:rPr>
        <w:t xml:space="preserve">Rozwój systemu ratowniczo-gaśniczego, w tym doposażenie w sprzęt 29 OSP odpowiedzialnych za </w:t>
      </w:r>
      <w:r w:rsidR="00527281" w:rsidRPr="00742889">
        <w:rPr>
          <w:rFonts w:ascii="Arial" w:hAnsi="Arial" w:cs="Arial"/>
          <w:i/>
          <w:iCs/>
        </w:rPr>
        <w:lastRenderedPageBreak/>
        <w:t>prowadzenie akcji ratowniczych i usuwaniu skutków zjawisk katastrofalnych oraz podnoszenie świadomości ekologicznej ludności, z woj. Wielkopolskiego</w:t>
      </w:r>
      <w:r w:rsidR="00742889">
        <w:rPr>
          <w:rFonts w:ascii="Arial" w:hAnsi="Arial" w:cs="Arial"/>
        </w:rPr>
        <w:t xml:space="preserve"> oraz ze środków</w:t>
      </w:r>
      <w:r w:rsidR="00527281" w:rsidRPr="00527281">
        <w:t xml:space="preserve"> </w:t>
      </w:r>
      <w:r w:rsidR="00527281" w:rsidRPr="00527281">
        <w:rPr>
          <w:rFonts w:ascii="Arial" w:hAnsi="Arial" w:cs="Arial"/>
        </w:rPr>
        <w:t xml:space="preserve">dotacji celowej Województwa </w:t>
      </w:r>
      <w:r w:rsidR="00527281" w:rsidRPr="000C39C6">
        <w:rPr>
          <w:rFonts w:ascii="Arial" w:hAnsi="Arial" w:cs="Arial"/>
        </w:rPr>
        <w:t>Wielkopolskiego z siedzibą w Urzędzie Marszałkowskim Województwa Wielkopolskiego w Poznaniu przyznanej w ramach programu pn. „Program Rozwoju Ochotniczych Straży Pożarnych w Wielkopolsce na lata 2021-2030” (wybrać właściwe)</w:t>
      </w:r>
      <w:r w:rsidRPr="000C39C6">
        <w:rPr>
          <w:rFonts w:ascii="Arial" w:hAnsi="Arial" w:cs="Arial"/>
        </w:rPr>
        <w:t xml:space="preserve"> i winien posiadać uzgodnione oznakowanie, zgodne z </w:t>
      </w:r>
      <w:r w:rsidR="00A414F6" w:rsidRPr="000C39C6">
        <w:rPr>
          <w:rFonts w:ascii="Arial" w:hAnsi="Arial" w:cs="Arial"/>
        </w:rPr>
        <w:t>warunkami określonymi w O</w:t>
      </w:r>
      <w:r w:rsidR="00F64FA6" w:rsidRPr="000C39C6">
        <w:rPr>
          <w:rFonts w:ascii="Arial" w:hAnsi="Arial" w:cs="Arial"/>
        </w:rPr>
        <w:t>pisie przedmiotu zamówienia (O</w:t>
      </w:r>
      <w:r w:rsidR="00A414F6" w:rsidRPr="000C39C6">
        <w:rPr>
          <w:rFonts w:ascii="Arial" w:hAnsi="Arial" w:cs="Arial"/>
        </w:rPr>
        <w:t>PZ</w:t>
      </w:r>
      <w:r w:rsidR="00F64FA6" w:rsidRPr="000C39C6">
        <w:rPr>
          <w:rFonts w:ascii="Arial" w:hAnsi="Arial" w:cs="Arial"/>
        </w:rPr>
        <w:t>)</w:t>
      </w:r>
      <w:r w:rsidR="00A414F6" w:rsidRPr="000C39C6">
        <w:rPr>
          <w:rFonts w:ascii="Arial" w:hAnsi="Arial" w:cs="Arial"/>
        </w:rPr>
        <w:t xml:space="preserve"> </w:t>
      </w:r>
      <w:r w:rsidRPr="000C39C6">
        <w:rPr>
          <w:rFonts w:ascii="Arial" w:hAnsi="Arial" w:cs="Arial"/>
        </w:rPr>
        <w:t xml:space="preserve">. </w:t>
      </w:r>
    </w:p>
    <w:p w14:paraId="33927BE5" w14:textId="77777777" w:rsidR="00DD2DD1" w:rsidRPr="000C39C6" w:rsidRDefault="00DD2DD1" w:rsidP="00DD2DD1">
      <w:pPr>
        <w:pStyle w:val="Style9"/>
        <w:widowControl/>
        <w:spacing w:before="240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0C39C6">
        <w:rPr>
          <w:rStyle w:val="FontStyle26"/>
          <w:rFonts w:ascii="Arial" w:hAnsi="Arial" w:cs="Arial"/>
          <w:spacing w:val="0"/>
          <w:sz w:val="22"/>
          <w:szCs w:val="22"/>
        </w:rPr>
        <w:t xml:space="preserve">§ 2. </w:t>
      </w:r>
    </w:p>
    <w:p w14:paraId="15A7DA55" w14:textId="77777777" w:rsidR="00DD2DD1" w:rsidRPr="00791A03" w:rsidRDefault="00DD2DD1" w:rsidP="00DD2DD1">
      <w:pPr>
        <w:pStyle w:val="Style9"/>
        <w:widowControl/>
        <w:spacing w:after="240" w:line="276" w:lineRule="auto"/>
        <w:jc w:val="center"/>
        <w:rPr>
          <w:rStyle w:val="FontStyle26"/>
          <w:rFonts w:ascii="Arial" w:hAnsi="Arial" w:cs="Arial"/>
          <w:sz w:val="22"/>
          <w:szCs w:val="22"/>
        </w:rPr>
      </w:pPr>
      <w:r w:rsidRPr="000C39C6">
        <w:rPr>
          <w:rStyle w:val="FontStyle26"/>
          <w:rFonts w:ascii="Arial" w:hAnsi="Arial" w:cs="Arial"/>
          <w:spacing w:val="0"/>
          <w:sz w:val="22"/>
          <w:szCs w:val="22"/>
        </w:rPr>
        <w:t>PRZEDMIOT UMOWY</w:t>
      </w:r>
    </w:p>
    <w:p w14:paraId="636FB60F" w14:textId="7CE0EA22" w:rsidR="00DD2DD1" w:rsidRPr="00F23342" w:rsidRDefault="00DD2DD1" w:rsidP="00DD2DD1">
      <w:pPr>
        <w:pStyle w:val="Style3"/>
        <w:numPr>
          <w:ilvl w:val="0"/>
          <w:numId w:val="2"/>
        </w:numPr>
        <w:spacing w:before="115" w:after="120" w:line="276" w:lineRule="auto"/>
        <w:ind w:left="426"/>
        <w:rPr>
          <w:rFonts w:ascii="Arial" w:hAnsi="Arial" w:cs="Arial"/>
          <w:spacing w:val="0"/>
          <w:sz w:val="22"/>
          <w:szCs w:val="22"/>
        </w:rPr>
      </w:pPr>
      <w:r w:rsidRPr="00791A03">
        <w:rPr>
          <w:rStyle w:val="FontStyle27"/>
          <w:rFonts w:ascii="Arial" w:hAnsi="Arial" w:cs="Arial"/>
          <w:spacing w:val="0"/>
          <w:sz w:val="22"/>
          <w:szCs w:val="22"/>
        </w:rPr>
        <w:t xml:space="preserve">ZAMAWIAJĄCY zamawia, a WYKONAWCA przyjmuje do wykonania zadanie polegające na </w:t>
      </w:r>
      <w:r w:rsidRPr="00716817">
        <w:rPr>
          <w:rStyle w:val="FontStyle27"/>
          <w:rFonts w:ascii="Arial" w:hAnsi="Arial" w:cs="Arial"/>
          <w:b/>
          <w:spacing w:val="0"/>
          <w:sz w:val="22"/>
          <w:szCs w:val="22"/>
        </w:rPr>
        <w:t xml:space="preserve">dostawie </w:t>
      </w:r>
      <w:r>
        <w:rPr>
          <w:rStyle w:val="FontStyle27"/>
          <w:rFonts w:ascii="Arial" w:hAnsi="Arial" w:cs="Arial"/>
          <w:b/>
          <w:spacing w:val="0"/>
          <w:sz w:val="22"/>
          <w:szCs w:val="22"/>
        </w:rPr>
        <w:t>……………………………………..,</w:t>
      </w:r>
      <w:r>
        <w:rPr>
          <w:rStyle w:val="FontStyle27"/>
          <w:rFonts w:ascii="Arial" w:hAnsi="Arial" w:cs="Arial"/>
          <w:bCs/>
          <w:spacing w:val="0"/>
          <w:sz w:val="22"/>
          <w:szCs w:val="22"/>
        </w:rPr>
        <w:t xml:space="preserve"> </w:t>
      </w:r>
      <w:r w:rsidRPr="00C258BF">
        <w:rPr>
          <w:rStyle w:val="FontStyle27"/>
          <w:rFonts w:ascii="Arial" w:hAnsi="Arial" w:cs="Arial"/>
          <w:spacing w:val="0"/>
          <w:sz w:val="22"/>
          <w:szCs w:val="22"/>
        </w:rPr>
        <w:t>z</w:t>
      </w:r>
      <w:r w:rsidRPr="00C258BF">
        <w:rPr>
          <w:rFonts w:ascii="Arial" w:hAnsi="Arial" w:cs="Arial"/>
          <w:spacing w:val="0"/>
          <w:sz w:val="22"/>
          <w:szCs w:val="22"/>
        </w:rPr>
        <w:t xml:space="preserve">godnie z </w:t>
      </w:r>
      <w:r>
        <w:rPr>
          <w:rFonts w:ascii="Arial" w:hAnsi="Arial" w:cs="Arial"/>
          <w:spacing w:val="0"/>
          <w:sz w:val="22"/>
          <w:szCs w:val="22"/>
        </w:rPr>
        <w:t>z</w:t>
      </w:r>
      <w:r w:rsidRPr="00C258BF">
        <w:rPr>
          <w:rFonts w:ascii="Arial" w:hAnsi="Arial" w:cs="Arial"/>
          <w:spacing w:val="0"/>
          <w:sz w:val="22"/>
          <w:szCs w:val="22"/>
        </w:rPr>
        <w:t xml:space="preserve">ałącznikiem nr </w:t>
      </w:r>
      <w:r w:rsidR="00B3040A">
        <w:rPr>
          <w:rFonts w:ascii="Arial" w:hAnsi="Arial" w:cs="Arial"/>
          <w:spacing w:val="0"/>
          <w:sz w:val="22"/>
          <w:szCs w:val="22"/>
        </w:rPr>
        <w:t>1</w:t>
      </w:r>
      <w:r w:rsidR="00B3040A" w:rsidRPr="00C258BF">
        <w:rPr>
          <w:rFonts w:ascii="Arial" w:hAnsi="Arial" w:cs="Arial"/>
          <w:spacing w:val="0"/>
          <w:sz w:val="22"/>
          <w:szCs w:val="22"/>
        </w:rPr>
        <w:t xml:space="preserve"> </w:t>
      </w:r>
      <w:r w:rsidRPr="00C258BF">
        <w:rPr>
          <w:rFonts w:ascii="Arial" w:hAnsi="Arial" w:cs="Arial"/>
          <w:spacing w:val="0"/>
          <w:sz w:val="22"/>
          <w:szCs w:val="22"/>
        </w:rPr>
        <w:t>do umowy – O</w:t>
      </w:r>
      <w:r w:rsidR="007E3C80">
        <w:rPr>
          <w:rFonts w:ascii="Arial" w:hAnsi="Arial" w:cs="Arial"/>
          <w:spacing w:val="0"/>
          <w:sz w:val="22"/>
          <w:szCs w:val="22"/>
        </w:rPr>
        <w:t>PZ</w:t>
      </w:r>
      <w:r w:rsidRPr="00C258BF">
        <w:rPr>
          <w:rFonts w:ascii="Arial" w:hAnsi="Arial" w:cs="Arial"/>
          <w:spacing w:val="0"/>
          <w:sz w:val="22"/>
          <w:szCs w:val="22"/>
        </w:rPr>
        <w:t xml:space="preserve"> oraz </w:t>
      </w:r>
      <w:r>
        <w:rPr>
          <w:rFonts w:ascii="Arial" w:hAnsi="Arial" w:cs="Arial"/>
          <w:spacing w:val="0"/>
          <w:sz w:val="22"/>
          <w:szCs w:val="22"/>
        </w:rPr>
        <w:t>z</w:t>
      </w:r>
      <w:r w:rsidRPr="00C258BF">
        <w:rPr>
          <w:rFonts w:ascii="Arial" w:hAnsi="Arial" w:cs="Arial"/>
          <w:spacing w:val="0"/>
          <w:sz w:val="22"/>
          <w:szCs w:val="22"/>
        </w:rPr>
        <w:t>ałącznikiem nr 3 do umowy – Formularz oferty, zwanego dalej „przedmiotem umowy”.</w:t>
      </w:r>
    </w:p>
    <w:p w14:paraId="4FA84CB8" w14:textId="77777777" w:rsidR="00DD2DD1" w:rsidRPr="000C39C6" w:rsidRDefault="00DD2DD1" w:rsidP="00DD2DD1">
      <w:pPr>
        <w:numPr>
          <w:ilvl w:val="0"/>
          <w:numId w:val="2"/>
        </w:numPr>
        <w:spacing w:before="115" w:after="0"/>
        <w:ind w:left="426"/>
        <w:jc w:val="both"/>
        <w:rPr>
          <w:rFonts w:ascii="Arial" w:eastAsia="Times New Roman" w:hAnsi="Arial" w:cs="Arial"/>
          <w:color w:val="000000" w:themeColor="text1"/>
          <w:spacing w:val="0"/>
          <w:lang w:eastAsia="pl-PL"/>
        </w:rPr>
      </w:pPr>
      <w:r w:rsidRPr="00791A03">
        <w:rPr>
          <w:rFonts w:ascii="Arial" w:eastAsia="Times New Roman" w:hAnsi="Arial" w:cs="Arial"/>
          <w:spacing w:val="0"/>
          <w:lang w:eastAsia="pl-PL"/>
        </w:rPr>
        <w:t>WYKONAWCA dostarczy</w:t>
      </w:r>
      <w:r>
        <w:rPr>
          <w:rFonts w:ascii="Arial" w:eastAsia="Times New Roman" w:hAnsi="Arial" w:cs="Arial"/>
          <w:spacing w:val="0"/>
          <w:lang w:eastAsia="pl-PL"/>
        </w:rPr>
        <w:t xml:space="preserve"> przedmiot</w:t>
      </w:r>
      <w:r w:rsidRPr="00791A03">
        <w:rPr>
          <w:rFonts w:ascii="Arial" w:eastAsia="Times New Roman" w:hAnsi="Arial" w:cs="Arial"/>
          <w:spacing w:val="0"/>
          <w:lang w:eastAsia="pl-PL"/>
        </w:rPr>
        <w:t xml:space="preserve"> </w:t>
      </w:r>
      <w:r>
        <w:rPr>
          <w:rFonts w:ascii="Arial" w:eastAsia="Times New Roman" w:hAnsi="Arial" w:cs="Arial"/>
          <w:spacing w:val="0"/>
          <w:lang w:eastAsia="pl-PL"/>
        </w:rPr>
        <w:t>u</w:t>
      </w:r>
      <w:r w:rsidRPr="00791A03">
        <w:rPr>
          <w:rFonts w:ascii="Arial" w:eastAsia="Times New Roman" w:hAnsi="Arial" w:cs="Arial"/>
          <w:spacing w:val="0"/>
          <w:lang w:eastAsia="pl-PL"/>
        </w:rPr>
        <w:t>mowy fabrycznie now</w:t>
      </w:r>
      <w:r>
        <w:rPr>
          <w:rFonts w:ascii="Arial" w:eastAsia="Times New Roman" w:hAnsi="Arial" w:cs="Arial"/>
          <w:spacing w:val="0"/>
          <w:lang w:eastAsia="pl-PL"/>
        </w:rPr>
        <w:t>y</w:t>
      </w:r>
      <w:r w:rsidRPr="00791A03">
        <w:rPr>
          <w:rFonts w:ascii="Arial" w:eastAsia="Times New Roman" w:hAnsi="Arial" w:cs="Arial"/>
          <w:spacing w:val="0"/>
          <w:lang w:eastAsia="pl-PL"/>
        </w:rPr>
        <w:t xml:space="preserve">, </w:t>
      </w:r>
      <w:r w:rsidRPr="00FD188A">
        <w:rPr>
          <w:rFonts w:ascii="Arial" w:eastAsia="Times New Roman" w:hAnsi="Arial" w:cs="Arial"/>
          <w:spacing w:val="0"/>
          <w:lang w:eastAsia="pl-PL"/>
        </w:rPr>
        <w:t xml:space="preserve">rok produkcji </w:t>
      </w:r>
      <w:bookmarkStart w:id="1" w:name="_Hlk82597369"/>
      <w:bookmarkStart w:id="2" w:name="_Hlk82594709"/>
      <w:r w:rsidRPr="00787F53">
        <w:rPr>
          <w:rFonts w:ascii="Arial" w:eastAsia="Times New Roman" w:hAnsi="Arial" w:cs="Arial"/>
          <w:spacing w:val="0"/>
          <w:lang w:eastAsia="pl-PL"/>
        </w:rPr>
        <w:t>202</w:t>
      </w:r>
      <w:bookmarkEnd w:id="1"/>
      <w:r>
        <w:rPr>
          <w:rFonts w:ascii="Arial" w:eastAsia="Times New Roman" w:hAnsi="Arial" w:cs="Arial"/>
          <w:spacing w:val="0"/>
          <w:lang w:eastAsia="pl-PL"/>
        </w:rPr>
        <w:t>4</w:t>
      </w:r>
      <w:r w:rsidRPr="00787F53">
        <w:rPr>
          <w:rFonts w:ascii="Arial" w:eastAsia="Times New Roman" w:hAnsi="Arial" w:cs="Arial"/>
          <w:spacing w:val="0"/>
          <w:lang w:eastAsia="pl-PL"/>
        </w:rPr>
        <w:t>,</w:t>
      </w:r>
      <w:r w:rsidRPr="00FD188A">
        <w:rPr>
          <w:rFonts w:ascii="Arial" w:eastAsia="Times New Roman" w:hAnsi="Arial" w:cs="Arial"/>
          <w:spacing w:val="0"/>
          <w:lang w:eastAsia="pl-PL"/>
        </w:rPr>
        <w:t xml:space="preserve"> </w:t>
      </w:r>
      <w:bookmarkEnd w:id="2"/>
      <w:r w:rsidRPr="00FD188A">
        <w:rPr>
          <w:rFonts w:ascii="Arial" w:eastAsia="Times New Roman" w:hAnsi="Arial" w:cs="Arial"/>
          <w:spacing w:val="0"/>
          <w:lang w:eastAsia="pl-PL"/>
        </w:rPr>
        <w:t>woln</w:t>
      </w:r>
      <w:r>
        <w:rPr>
          <w:rFonts w:ascii="Arial" w:eastAsia="Times New Roman" w:hAnsi="Arial" w:cs="Arial"/>
          <w:spacing w:val="0"/>
          <w:lang w:eastAsia="pl-PL"/>
        </w:rPr>
        <w:t>y </w:t>
      </w:r>
      <w:r w:rsidRPr="00FD188A">
        <w:rPr>
          <w:rFonts w:ascii="Arial" w:eastAsia="Times New Roman" w:hAnsi="Arial" w:cs="Arial"/>
          <w:spacing w:val="0"/>
          <w:lang w:eastAsia="pl-PL"/>
        </w:rPr>
        <w:t>od wad konstrukcyjnych, materiałowych, be</w:t>
      </w:r>
      <w:r w:rsidRPr="00791A03">
        <w:rPr>
          <w:rFonts w:ascii="Arial" w:eastAsia="Times New Roman" w:hAnsi="Arial" w:cs="Arial"/>
          <w:spacing w:val="0"/>
          <w:lang w:eastAsia="pl-PL"/>
        </w:rPr>
        <w:t xml:space="preserve">z </w:t>
      </w:r>
      <w:r>
        <w:rPr>
          <w:rFonts w:ascii="Arial" w:eastAsia="Times New Roman" w:hAnsi="Arial" w:cs="Arial"/>
          <w:spacing w:val="0"/>
          <w:lang w:eastAsia="pl-PL"/>
        </w:rPr>
        <w:t xml:space="preserve">oznak </w:t>
      </w:r>
      <w:r w:rsidRPr="00791A03">
        <w:rPr>
          <w:rFonts w:ascii="Arial" w:eastAsia="Times New Roman" w:hAnsi="Arial" w:cs="Arial"/>
          <w:spacing w:val="0"/>
          <w:lang w:eastAsia="pl-PL"/>
        </w:rPr>
        <w:t>wcześniejszej eksploatacji i</w:t>
      </w:r>
      <w:r>
        <w:rPr>
          <w:rFonts w:ascii="Arial" w:eastAsia="Times New Roman" w:hAnsi="Arial" w:cs="Arial"/>
          <w:spacing w:val="0"/>
          <w:lang w:eastAsia="pl-PL"/>
        </w:rPr>
        <w:t> </w:t>
      </w:r>
      <w:r w:rsidRPr="00791A03">
        <w:rPr>
          <w:rFonts w:ascii="Arial" w:eastAsia="Times New Roman" w:hAnsi="Arial" w:cs="Arial"/>
          <w:spacing w:val="0"/>
          <w:lang w:eastAsia="pl-PL"/>
        </w:rPr>
        <w:t>niebędąc</w:t>
      </w:r>
      <w:r>
        <w:rPr>
          <w:rFonts w:ascii="Arial" w:eastAsia="Times New Roman" w:hAnsi="Arial" w:cs="Arial"/>
          <w:spacing w:val="0"/>
          <w:lang w:eastAsia="pl-PL"/>
        </w:rPr>
        <w:t>y</w:t>
      </w:r>
      <w:r w:rsidRPr="00791A03">
        <w:rPr>
          <w:rFonts w:ascii="Arial" w:eastAsia="Times New Roman" w:hAnsi="Arial" w:cs="Arial"/>
          <w:spacing w:val="0"/>
          <w:lang w:eastAsia="pl-PL"/>
        </w:rPr>
        <w:t xml:space="preserve"> </w:t>
      </w:r>
      <w:r w:rsidRPr="000C39C6">
        <w:rPr>
          <w:rFonts w:ascii="Arial" w:eastAsia="Times New Roman" w:hAnsi="Arial" w:cs="Arial"/>
          <w:spacing w:val="0"/>
          <w:lang w:eastAsia="pl-PL"/>
        </w:rPr>
        <w:t xml:space="preserve">przedmiotem praw osób trzecich. WYKONAWCA gwarantuje, że materiały użyte do realizacji przedmiotu umowy będą dobrej jakości, nowe oraz wolne od wad. WYKONAWCA odpowiada za ich jakość. Przedmiot umowy wykonany </w:t>
      </w:r>
      <w:r w:rsidRPr="000C39C6">
        <w:rPr>
          <w:rFonts w:ascii="Arial" w:eastAsia="Times New Roman" w:hAnsi="Arial" w:cs="Arial"/>
          <w:color w:val="000000" w:themeColor="text1"/>
          <w:spacing w:val="0"/>
          <w:lang w:eastAsia="pl-PL"/>
        </w:rPr>
        <w:t>będzie z materiałów, na które wydano stosowne certyfikaty, aprobaty i atesty (decyzje) jednostek certyfikujących lub są wykonane z materiałów zgodnych z Polskimi Normami przenoszącymi europejskie normy zharmonizowane lub normami równoważnymi.</w:t>
      </w:r>
    </w:p>
    <w:p w14:paraId="0693FE92" w14:textId="77777777" w:rsidR="00DD2DD1" w:rsidRPr="000C39C6" w:rsidRDefault="00DD2DD1" w:rsidP="00DD2DD1">
      <w:pPr>
        <w:numPr>
          <w:ilvl w:val="0"/>
          <w:numId w:val="2"/>
        </w:numPr>
        <w:spacing w:before="115" w:after="0"/>
        <w:ind w:left="426"/>
        <w:jc w:val="both"/>
        <w:rPr>
          <w:rStyle w:val="NormalnyNormalnyRozstrzeloneo0Znak"/>
          <w:rFonts w:ascii="Arial" w:eastAsia="Times New Roman" w:hAnsi="Arial" w:cs="Arial"/>
          <w:color w:val="000000" w:themeColor="text1"/>
          <w:spacing w:val="0"/>
          <w:sz w:val="22"/>
          <w:szCs w:val="22"/>
        </w:rPr>
      </w:pPr>
      <w:r w:rsidRPr="000C39C6">
        <w:rPr>
          <w:rStyle w:val="CharStyle3"/>
          <w:rFonts w:ascii="Arial" w:hAnsi="Arial" w:cs="Arial"/>
          <w:color w:val="000000" w:themeColor="text1"/>
          <w:sz w:val="22"/>
        </w:rPr>
        <w:t xml:space="preserve">Przedmiot umowy musi </w:t>
      </w:r>
      <w:r w:rsidRPr="000C39C6">
        <w:rPr>
          <w:rFonts w:ascii="Arial" w:hAnsi="Arial" w:cs="Arial"/>
          <w:color w:val="000000" w:themeColor="text1"/>
        </w:rPr>
        <w:t xml:space="preserve">posiadać aktualne świadectwo dopuszczenia wydane przez CNBOP-PIB na cały pojazd po jego zabudowie zgodnie z rozporządzeniem Ministra Spraw Wewnętrznych i Administracji z dnia 20 czerwca 2007 r. w sprawie wykazu wyrobów służących zapewnieniu bezpieczeństwa publicznego lub ochronie zdrowia i życia oraz mienia, a także zasad wydawania dopuszczania tych </w:t>
      </w:r>
      <w:r w:rsidRPr="000C39C6">
        <w:rPr>
          <w:rStyle w:val="NormalnyNormalnyRozstrzeloneo0Znak"/>
          <w:rFonts w:ascii="Arial" w:hAnsi="Arial" w:cs="Arial"/>
          <w:color w:val="000000" w:themeColor="text1"/>
          <w:spacing w:val="0"/>
          <w:sz w:val="22"/>
          <w:szCs w:val="22"/>
        </w:rPr>
        <w:t xml:space="preserve">wyrobów do użytkowania (Dz.U. nr 143, poz. 1002, ze zm.). </w:t>
      </w:r>
    </w:p>
    <w:p w14:paraId="08E7BA0A" w14:textId="50F80449" w:rsidR="00DD2DD1" w:rsidRPr="00DE3A9E" w:rsidRDefault="00DD2DD1" w:rsidP="00DD2DD1">
      <w:pPr>
        <w:numPr>
          <w:ilvl w:val="0"/>
          <w:numId w:val="2"/>
        </w:numPr>
        <w:spacing w:before="115" w:after="0"/>
        <w:ind w:left="426"/>
        <w:jc w:val="both"/>
        <w:rPr>
          <w:rFonts w:ascii="Arial" w:eastAsia="Times New Roman" w:hAnsi="Arial" w:cs="Arial"/>
          <w:color w:val="000000" w:themeColor="text1"/>
          <w:spacing w:val="0"/>
          <w:lang w:eastAsia="pl-PL"/>
        </w:rPr>
      </w:pPr>
      <w:r w:rsidRPr="000C39C6">
        <w:rPr>
          <w:rStyle w:val="CharStyle3"/>
          <w:rFonts w:ascii="Arial" w:hAnsi="Arial" w:cs="Arial"/>
          <w:color w:val="000000" w:themeColor="text1"/>
          <w:sz w:val="22"/>
        </w:rPr>
        <w:t>WYKONAWCA, na wniosek ZAMAWIAJĄCEGO, zobowiązuje się</w:t>
      </w:r>
      <w:r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 do pisemnego informowania go o postępach w pracach, ewentualnych problemach czy opóźnieniach w realizacji przedmiotu umowy</w:t>
      </w:r>
      <w:r w:rsidR="00A414F6" w:rsidRPr="00DE3A9E">
        <w:rPr>
          <w:rStyle w:val="CharStyle3"/>
          <w:rFonts w:ascii="Arial" w:hAnsi="Arial" w:cs="Arial"/>
          <w:color w:val="000000" w:themeColor="text1"/>
          <w:sz w:val="22"/>
        </w:rPr>
        <w:t>,</w:t>
      </w:r>
      <w:r w:rsidR="00F45F85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 </w:t>
      </w:r>
      <w:r w:rsidR="00A414F6" w:rsidRPr="00DE3A9E">
        <w:rPr>
          <w:rStyle w:val="CharStyle3"/>
          <w:rFonts w:ascii="Arial" w:hAnsi="Arial" w:cs="Arial"/>
          <w:color w:val="000000" w:themeColor="text1"/>
          <w:sz w:val="22"/>
        </w:rPr>
        <w:t>w</w:t>
      </w:r>
      <w:r w:rsidR="00F45F85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 ciągu dwóch </w:t>
      </w:r>
      <w:r w:rsidR="00A47C22" w:rsidRPr="00DE3A9E">
        <w:rPr>
          <w:rStyle w:val="CharStyle3"/>
          <w:rFonts w:ascii="Arial" w:hAnsi="Arial" w:cs="Arial"/>
          <w:color w:val="000000" w:themeColor="text1"/>
          <w:sz w:val="22"/>
        </w:rPr>
        <w:t>DNI</w:t>
      </w:r>
      <w:r w:rsidR="00F45F85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 od daty </w:t>
      </w:r>
      <w:r w:rsidR="00A414F6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otrzymania </w:t>
      </w:r>
      <w:r w:rsidR="00F45F85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zapytania </w:t>
      </w:r>
      <w:r w:rsidR="00A414F6" w:rsidRPr="00DE3A9E">
        <w:rPr>
          <w:rStyle w:val="CharStyle3"/>
          <w:rFonts w:ascii="Arial" w:hAnsi="Arial" w:cs="Arial"/>
          <w:color w:val="000000" w:themeColor="text1"/>
          <w:sz w:val="22"/>
        </w:rPr>
        <w:t xml:space="preserve">od </w:t>
      </w:r>
      <w:r w:rsidR="00F45F85" w:rsidRPr="00DE3A9E">
        <w:rPr>
          <w:rStyle w:val="CharStyle3"/>
          <w:rFonts w:ascii="Arial" w:hAnsi="Arial" w:cs="Arial"/>
          <w:color w:val="000000" w:themeColor="text1"/>
          <w:sz w:val="22"/>
        </w:rPr>
        <w:t>Zamawiającego</w:t>
      </w:r>
      <w:r w:rsidR="00460026" w:rsidRPr="00DE3A9E">
        <w:rPr>
          <w:rStyle w:val="CharStyle3"/>
          <w:rFonts w:ascii="Arial" w:hAnsi="Arial" w:cs="Arial"/>
          <w:color w:val="000000" w:themeColor="text1"/>
          <w:sz w:val="22"/>
        </w:rPr>
        <w:t>.</w:t>
      </w:r>
    </w:p>
    <w:p w14:paraId="3CD8D3CC" w14:textId="6D65B7F7" w:rsidR="00DD2DD1" w:rsidRPr="00DE3A9E" w:rsidRDefault="00DD2DD1" w:rsidP="00DD2DD1">
      <w:pPr>
        <w:numPr>
          <w:ilvl w:val="0"/>
          <w:numId w:val="2"/>
        </w:numPr>
        <w:spacing w:before="115" w:after="0"/>
        <w:ind w:left="426"/>
        <w:jc w:val="both"/>
        <w:rPr>
          <w:rFonts w:ascii="Arial" w:eastAsia="Times New Roman" w:hAnsi="Arial" w:cs="Arial"/>
          <w:color w:val="000000" w:themeColor="text1"/>
          <w:spacing w:val="0"/>
          <w:lang w:eastAsia="pl-PL"/>
        </w:rPr>
      </w:pPr>
      <w:bookmarkStart w:id="3" w:name="_Hlk82670593"/>
      <w:r w:rsidRPr="004976FA">
        <w:rPr>
          <w:rFonts w:ascii="Arial" w:hAnsi="Arial" w:cs="Arial"/>
          <w:color w:val="000000" w:themeColor="text1"/>
        </w:rPr>
        <w:t>W</w:t>
      </w:r>
      <w:r w:rsidRPr="004976FA">
        <w:rPr>
          <w:rFonts w:ascii="Arial" w:hAnsi="Arial" w:cs="Arial"/>
          <w:b/>
          <w:color w:val="000000" w:themeColor="text1"/>
        </w:rPr>
        <w:t xml:space="preserve"> </w:t>
      </w:r>
      <w:r w:rsidRPr="004976FA">
        <w:rPr>
          <w:rFonts w:ascii="Arial" w:hAnsi="Arial" w:cs="Arial"/>
          <w:color w:val="000000" w:themeColor="text1"/>
        </w:rPr>
        <w:t>ramach dostawy, WYKONAWCA zobowiązuje się przenieść na </w:t>
      </w:r>
      <w:r w:rsidR="00EE70D3">
        <w:rPr>
          <w:rFonts w:ascii="Arial" w:hAnsi="Arial" w:cs="Arial"/>
          <w:color w:val="000000" w:themeColor="text1"/>
        </w:rPr>
        <w:t>UŻYTKOWNIKA</w:t>
      </w:r>
      <w:r w:rsidRPr="004976FA">
        <w:rPr>
          <w:rFonts w:ascii="Arial" w:hAnsi="Arial" w:cs="Arial"/>
          <w:color w:val="000000" w:themeColor="text1"/>
        </w:rPr>
        <w:t xml:space="preserve"> własność przedmiotu umowy oraz wydać go </w:t>
      </w:r>
      <w:r w:rsidR="00EE70D3">
        <w:rPr>
          <w:rFonts w:ascii="Arial" w:hAnsi="Arial" w:cs="Arial"/>
          <w:color w:val="000000" w:themeColor="text1"/>
        </w:rPr>
        <w:t>UŻYTKOWNIKOWI</w:t>
      </w:r>
      <w:r w:rsidRPr="00DE3A9E">
        <w:rPr>
          <w:rFonts w:ascii="Arial" w:hAnsi="Arial" w:cs="Arial"/>
          <w:color w:val="000000" w:themeColor="text1"/>
        </w:rPr>
        <w:t>.</w:t>
      </w:r>
    </w:p>
    <w:p w14:paraId="6541FB7E" w14:textId="399A4402" w:rsidR="00DD2DD1" w:rsidRPr="00DE3A9E" w:rsidRDefault="00DD2DD1" w:rsidP="00DD2DD1">
      <w:pPr>
        <w:numPr>
          <w:ilvl w:val="0"/>
          <w:numId w:val="2"/>
        </w:numPr>
        <w:spacing w:before="115" w:after="0"/>
        <w:ind w:left="426"/>
        <w:jc w:val="both"/>
        <w:rPr>
          <w:rFonts w:ascii="Arial" w:eastAsia="Times New Roman" w:hAnsi="Arial" w:cs="Arial"/>
          <w:color w:val="000000" w:themeColor="text1"/>
          <w:spacing w:val="0"/>
          <w:lang w:eastAsia="pl-PL"/>
        </w:rPr>
      </w:pPr>
      <w:r w:rsidRPr="00DE3A9E">
        <w:rPr>
          <w:rFonts w:ascii="Arial" w:hAnsi="Arial" w:cs="Arial"/>
          <w:color w:val="000000" w:themeColor="text1"/>
        </w:rPr>
        <w:t xml:space="preserve">WYKONAWCA wyda przedmiot umowy z pełnymi zbiornikami paliwa i płynami eksploatacyjnymi </w:t>
      </w:r>
      <w:r w:rsidR="00F45F85" w:rsidRPr="00DE3A9E">
        <w:rPr>
          <w:rFonts w:ascii="Arial" w:hAnsi="Arial" w:cs="Arial"/>
          <w:color w:val="000000" w:themeColor="text1"/>
        </w:rPr>
        <w:t xml:space="preserve">oraz środkami gaśniczymi i pianotwórczymi </w:t>
      </w:r>
      <w:r w:rsidRPr="00DE3A9E">
        <w:rPr>
          <w:rStyle w:val="CharStyle3"/>
          <w:rFonts w:ascii="Arial" w:hAnsi="Arial" w:cs="Arial"/>
          <w:color w:val="000000" w:themeColor="text1"/>
          <w:sz w:val="22"/>
        </w:rPr>
        <w:t>(dotyczy również sprzętu będącego na wyposażeniu przedmiotu umowy)</w:t>
      </w:r>
      <w:r w:rsidRPr="00DE3A9E">
        <w:rPr>
          <w:rFonts w:ascii="Arial" w:hAnsi="Arial" w:cs="Arial"/>
          <w:color w:val="000000" w:themeColor="text1"/>
        </w:rPr>
        <w:t xml:space="preserve">. </w:t>
      </w:r>
    </w:p>
    <w:bookmarkEnd w:id="3"/>
    <w:p w14:paraId="661E3996" w14:textId="77777777" w:rsidR="00DD2DD1" w:rsidRPr="00DE3A9E" w:rsidRDefault="00DD2DD1" w:rsidP="00DD2DD1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  <w:r w:rsidRPr="00DE3A9E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 xml:space="preserve">§ 3. </w:t>
      </w:r>
    </w:p>
    <w:p w14:paraId="30942641" w14:textId="77777777" w:rsidR="00DD2DD1" w:rsidRPr="00DE3A9E" w:rsidRDefault="00DD2DD1" w:rsidP="00DD2DD1">
      <w:pPr>
        <w:pStyle w:val="Style9"/>
        <w:widowControl/>
        <w:spacing w:after="240" w:line="276" w:lineRule="auto"/>
        <w:jc w:val="center"/>
        <w:rPr>
          <w:rStyle w:val="FontStyle26"/>
          <w:rFonts w:ascii="Arial" w:hAnsi="Arial" w:cs="Arial"/>
          <w:color w:val="000000" w:themeColor="text1"/>
          <w:sz w:val="22"/>
          <w:szCs w:val="22"/>
        </w:rPr>
      </w:pPr>
      <w:r w:rsidRPr="00DE3A9E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TERMIN REALIZACJI</w:t>
      </w:r>
    </w:p>
    <w:p w14:paraId="3E8C61A2" w14:textId="198FA36A" w:rsidR="00DD2DD1" w:rsidRPr="00033F46" w:rsidRDefault="00DD2DD1" w:rsidP="00DD2DD1">
      <w:pPr>
        <w:numPr>
          <w:ilvl w:val="0"/>
          <w:numId w:val="3"/>
        </w:numPr>
        <w:spacing w:before="115" w:after="0"/>
        <w:ind w:left="426" w:hanging="357"/>
        <w:jc w:val="both"/>
        <w:rPr>
          <w:rFonts w:ascii="Arial" w:eastAsia="Times New Roman" w:hAnsi="Arial" w:cs="Arial"/>
          <w:spacing w:val="0"/>
          <w:lang w:eastAsia="pl-PL"/>
        </w:rPr>
      </w:pPr>
      <w:bookmarkStart w:id="4" w:name="_Hlk82594935"/>
      <w:r w:rsidRPr="00033F46">
        <w:rPr>
          <w:rFonts w:ascii="Arial" w:eastAsia="Times New Roman" w:hAnsi="Arial" w:cs="Arial"/>
          <w:spacing w:val="0"/>
          <w:lang w:eastAsia="pl-PL"/>
        </w:rPr>
        <w:t xml:space="preserve">WYKONAWCA zrealizuje przedmiot umowy w terminie do …… </w:t>
      </w:r>
      <w:r w:rsidR="00BC36AB" w:rsidRPr="00AE51CB">
        <w:rPr>
          <w:rFonts w:ascii="Arial" w:eastAsia="Times New Roman" w:hAnsi="Arial" w:cs="Arial"/>
          <w:i/>
          <w:iCs/>
          <w:spacing w:val="0"/>
          <w:lang w:eastAsia="pl-PL"/>
        </w:rPr>
        <w:t>(data)</w:t>
      </w:r>
      <w:r w:rsidRPr="00033F46">
        <w:rPr>
          <w:rFonts w:ascii="Arial" w:eastAsia="Times New Roman" w:hAnsi="Arial" w:cs="Arial"/>
          <w:spacing w:val="0"/>
          <w:lang w:eastAsia="pl-PL"/>
        </w:rPr>
        <w:t>.</w:t>
      </w:r>
      <w:bookmarkEnd w:id="4"/>
    </w:p>
    <w:p w14:paraId="2A8A4B69" w14:textId="77777777" w:rsidR="00DD2DD1" w:rsidRPr="00C27C34" w:rsidRDefault="00DD2DD1" w:rsidP="00DD2DD1">
      <w:pPr>
        <w:numPr>
          <w:ilvl w:val="0"/>
          <w:numId w:val="3"/>
        </w:numPr>
        <w:spacing w:before="115" w:after="0"/>
        <w:ind w:left="426" w:hanging="357"/>
        <w:jc w:val="both"/>
        <w:rPr>
          <w:rFonts w:ascii="Arial" w:eastAsia="Times New Roman" w:hAnsi="Arial" w:cs="Arial"/>
          <w:spacing w:val="0"/>
          <w:lang w:eastAsia="pl-PL"/>
        </w:rPr>
      </w:pPr>
      <w:r w:rsidRPr="00C27C34">
        <w:rPr>
          <w:rFonts w:ascii="Arial" w:eastAsia="Times New Roman" w:hAnsi="Arial" w:cs="Arial"/>
          <w:spacing w:val="0"/>
          <w:lang w:eastAsia="pl-PL"/>
        </w:rPr>
        <w:lastRenderedPageBreak/>
        <w:t>Z</w:t>
      </w:r>
      <w:r w:rsidRPr="00C27C34">
        <w:rPr>
          <w:rFonts w:ascii="Arial" w:hAnsi="Arial" w:cs="Arial"/>
          <w:bCs/>
          <w:spacing w:val="0"/>
        </w:rPr>
        <w:t>AMAWIAJĄCY</w:t>
      </w:r>
      <w:r w:rsidRPr="00C27C34">
        <w:rPr>
          <w:rFonts w:ascii="Arial" w:eastAsia="Times New Roman" w:hAnsi="Arial" w:cs="Arial"/>
          <w:spacing w:val="0"/>
          <w:lang w:eastAsia="pl-PL"/>
        </w:rPr>
        <w:t xml:space="preserve"> dopuszcza dostawę przedmiotu Umowy w częściach, przez którą rozumie się dostawę każdej sztuki oddzielnie.</w:t>
      </w:r>
    </w:p>
    <w:p w14:paraId="167BC088" w14:textId="5209DC2F" w:rsidR="00DD2DD1" w:rsidRPr="003817A7" w:rsidRDefault="00DD2DD1" w:rsidP="00DD2DD1">
      <w:pPr>
        <w:numPr>
          <w:ilvl w:val="0"/>
          <w:numId w:val="3"/>
        </w:numPr>
        <w:spacing w:before="115" w:after="120"/>
        <w:ind w:left="425" w:hanging="357"/>
        <w:jc w:val="both"/>
        <w:rPr>
          <w:rFonts w:ascii="Arial" w:eastAsia="Times New Roman" w:hAnsi="Arial" w:cs="Arial"/>
          <w:spacing w:val="0"/>
          <w:lang w:eastAsia="pl-PL"/>
        </w:rPr>
      </w:pPr>
      <w:r w:rsidRPr="005B6B55">
        <w:rPr>
          <w:rFonts w:ascii="Arial" w:eastAsia="Times New Roman" w:hAnsi="Arial" w:cs="Arial"/>
          <w:spacing w:val="0"/>
          <w:lang w:eastAsia="pl-PL"/>
        </w:rPr>
        <w:t xml:space="preserve">Za dzień zakończenia realizacji przedmiotu </w:t>
      </w:r>
      <w:r>
        <w:rPr>
          <w:rFonts w:ascii="Arial" w:eastAsia="Times New Roman" w:hAnsi="Arial" w:cs="Arial"/>
          <w:spacing w:val="0"/>
          <w:lang w:eastAsia="pl-PL"/>
        </w:rPr>
        <w:t>u</w:t>
      </w:r>
      <w:r w:rsidRPr="005B6B55">
        <w:rPr>
          <w:rFonts w:ascii="Arial" w:eastAsia="Times New Roman" w:hAnsi="Arial" w:cs="Arial"/>
          <w:spacing w:val="0"/>
          <w:lang w:eastAsia="pl-PL"/>
        </w:rPr>
        <w:t xml:space="preserve">mowy, Strony ustalają dzień sporządzenia protokołu </w:t>
      </w:r>
      <w:r w:rsidR="00C56E04">
        <w:rPr>
          <w:rFonts w:ascii="Arial" w:eastAsia="Times New Roman" w:hAnsi="Arial" w:cs="Arial"/>
          <w:spacing w:val="0"/>
          <w:lang w:eastAsia="pl-PL"/>
        </w:rPr>
        <w:t>O</w:t>
      </w:r>
      <w:r w:rsidRPr="005B6B55">
        <w:rPr>
          <w:rFonts w:ascii="Arial" w:eastAsia="Times New Roman" w:hAnsi="Arial" w:cs="Arial"/>
          <w:spacing w:val="0"/>
          <w:lang w:eastAsia="pl-PL"/>
        </w:rPr>
        <w:t>dbioru</w:t>
      </w:r>
      <w:r>
        <w:rPr>
          <w:rFonts w:ascii="Arial" w:eastAsia="Times New Roman" w:hAnsi="Arial" w:cs="Arial"/>
          <w:spacing w:val="0"/>
          <w:lang w:eastAsia="pl-PL"/>
        </w:rPr>
        <w:t xml:space="preserve"> </w:t>
      </w:r>
      <w:r w:rsidR="00C56E04">
        <w:rPr>
          <w:rFonts w:ascii="Arial" w:eastAsia="Times New Roman" w:hAnsi="Arial" w:cs="Arial"/>
          <w:spacing w:val="0"/>
          <w:lang w:eastAsia="pl-PL"/>
        </w:rPr>
        <w:t>Końcowego</w:t>
      </w:r>
      <w:r w:rsidRPr="005B6B55">
        <w:rPr>
          <w:rFonts w:ascii="Arial" w:eastAsia="Times New Roman" w:hAnsi="Arial" w:cs="Arial"/>
          <w:spacing w:val="0"/>
          <w:lang w:eastAsia="pl-PL"/>
        </w:rPr>
        <w:t xml:space="preserve">, o którym mowa w § </w:t>
      </w:r>
      <w:r>
        <w:rPr>
          <w:rFonts w:ascii="Arial" w:eastAsia="Times New Roman" w:hAnsi="Arial" w:cs="Arial"/>
          <w:spacing w:val="0"/>
          <w:lang w:eastAsia="pl-PL"/>
        </w:rPr>
        <w:t>8</w:t>
      </w:r>
      <w:r w:rsidRPr="005B6B55">
        <w:rPr>
          <w:rFonts w:ascii="Arial" w:eastAsia="Times New Roman" w:hAnsi="Arial" w:cs="Arial"/>
          <w:spacing w:val="0"/>
          <w:lang w:eastAsia="pl-PL"/>
        </w:rPr>
        <w:t xml:space="preserve"> ust. </w:t>
      </w:r>
      <w:r w:rsidR="00DB370A">
        <w:rPr>
          <w:rFonts w:ascii="Arial" w:eastAsia="Times New Roman" w:hAnsi="Arial" w:cs="Arial"/>
          <w:spacing w:val="0"/>
          <w:lang w:eastAsia="pl-PL"/>
        </w:rPr>
        <w:t>4</w:t>
      </w:r>
      <w:r>
        <w:rPr>
          <w:rFonts w:ascii="Arial" w:eastAsia="Times New Roman" w:hAnsi="Arial" w:cs="Arial"/>
          <w:spacing w:val="0"/>
          <w:lang w:eastAsia="pl-PL"/>
        </w:rPr>
        <w:t xml:space="preserve"> umowy</w:t>
      </w:r>
      <w:r w:rsidRPr="005B6B55">
        <w:rPr>
          <w:rFonts w:ascii="Arial" w:eastAsia="Times New Roman" w:hAnsi="Arial" w:cs="Arial"/>
          <w:spacing w:val="0"/>
          <w:lang w:eastAsia="pl-PL"/>
        </w:rPr>
        <w:t>.</w:t>
      </w:r>
    </w:p>
    <w:p w14:paraId="2495DC87" w14:textId="77777777" w:rsidR="00DD2DD1" w:rsidRDefault="00DD2DD1" w:rsidP="00DD2DD1">
      <w:pPr>
        <w:spacing w:before="240" w:after="0"/>
        <w:ind w:left="425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 xml:space="preserve">§ </w:t>
      </w:r>
      <w:r>
        <w:rPr>
          <w:rStyle w:val="FontStyle26"/>
          <w:rFonts w:ascii="Arial" w:hAnsi="Arial" w:cs="Arial"/>
          <w:spacing w:val="0"/>
          <w:sz w:val="22"/>
          <w:szCs w:val="22"/>
        </w:rPr>
        <w:t>4</w:t>
      </w: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 xml:space="preserve">. </w:t>
      </w:r>
    </w:p>
    <w:p w14:paraId="2439E696" w14:textId="77777777" w:rsidR="00DD2DD1" w:rsidRPr="00791A03" w:rsidRDefault="00DD2DD1" w:rsidP="00DD2DD1">
      <w:pPr>
        <w:spacing w:after="240"/>
        <w:ind w:left="425"/>
        <w:jc w:val="center"/>
        <w:rPr>
          <w:rFonts w:ascii="Arial" w:eastAsia="Times New Roman" w:hAnsi="Arial" w:cs="Arial"/>
          <w:spacing w:val="0"/>
          <w:lang w:eastAsia="pl-PL"/>
        </w:rPr>
      </w:pPr>
      <w:r>
        <w:rPr>
          <w:rFonts w:ascii="Arial" w:hAnsi="Arial" w:cs="Arial"/>
          <w:b/>
          <w:bCs/>
          <w:spacing w:val="0"/>
        </w:rPr>
        <w:t>WYNAGRODZENIE I SPOSÓ</w:t>
      </w:r>
      <w:r w:rsidRPr="00791A03">
        <w:rPr>
          <w:rFonts w:ascii="Arial" w:hAnsi="Arial" w:cs="Arial"/>
          <w:b/>
          <w:bCs/>
          <w:spacing w:val="0"/>
        </w:rPr>
        <w:t>B ZAPŁATY</w:t>
      </w:r>
    </w:p>
    <w:p w14:paraId="5C4FBD2A" w14:textId="77777777" w:rsidR="00DD2DD1" w:rsidRPr="00791A03" w:rsidRDefault="00DD2DD1" w:rsidP="00DD2DD1">
      <w:pPr>
        <w:pStyle w:val="Style9"/>
        <w:numPr>
          <w:ilvl w:val="0"/>
          <w:numId w:val="4"/>
        </w:numPr>
        <w:spacing w:before="62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WYKONAWCY z tytułu realizacji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791A03">
        <w:rPr>
          <w:rFonts w:ascii="Arial" w:hAnsi="Arial" w:cs="Arial"/>
          <w:bCs/>
          <w:spacing w:val="0"/>
          <w:sz w:val="22"/>
          <w:szCs w:val="22"/>
        </w:rPr>
        <w:t>przysługuje wynagrodzenie w wysokości brutto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pacing w:val="0"/>
          <w:sz w:val="22"/>
          <w:szCs w:val="22"/>
        </w:rPr>
        <w:t>……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>…….….</w:t>
      </w:r>
      <w:r>
        <w:rPr>
          <w:rFonts w:ascii="Arial" w:hAnsi="Arial" w:cs="Arial"/>
          <w:b/>
          <w:bCs/>
          <w:spacing w:val="0"/>
          <w:sz w:val="22"/>
          <w:szCs w:val="22"/>
        </w:rPr>
        <w:t xml:space="preserve"> zł </w:t>
      </w:r>
      <w:r w:rsidRPr="00791A03">
        <w:rPr>
          <w:rFonts w:ascii="Arial" w:hAnsi="Arial" w:cs="Arial"/>
          <w:bCs/>
          <w:spacing w:val="0"/>
          <w:sz w:val="22"/>
          <w:szCs w:val="22"/>
        </w:rPr>
        <w:t>słownie:</w:t>
      </w:r>
      <w:r>
        <w:rPr>
          <w:rFonts w:ascii="Arial" w:hAnsi="Arial" w:cs="Arial"/>
          <w:bCs/>
          <w:spacing w:val="0"/>
          <w:sz w:val="22"/>
          <w:szCs w:val="22"/>
        </w:rPr>
        <w:br/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>…….………………………………………………………………………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w tym: </w:t>
      </w:r>
    </w:p>
    <w:p w14:paraId="7A18E8B1" w14:textId="5F50C7FF" w:rsidR="00DD2DD1" w:rsidRPr="00791A03" w:rsidRDefault="00E53F80" w:rsidP="00DD2DD1">
      <w:pPr>
        <w:pStyle w:val="Style9"/>
        <w:numPr>
          <w:ilvl w:val="0"/>
          <w:numId w:val="5"/>
        </w:numPr>
        <w:spacing w:before="62" w:line="276" w:lineRule="auto"/>
        <w:ind w:left="993" w:hanging="567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pacing w:val="0"/>
          <w:sz w:val="22"/>
          <w:szCs w:val="22"/>
        </w:rPr>
        <w:t>cena</w:t>
      </w:r>
      <w:r w:rsidR="00DD2DD1" w:rsidRPr="00791A03">
        <w:rPr>
          <w:rFonts w:ascii="Arial" w:hAnsi="Arial" w:cs="Arial"/>
          <w:bCs/>
          <w:spacing w:val="0"/>
          <w:sz w:val="22"/>
          <w:szCs w:val="22"/>
        </w:rPr>
        <w:t xml:space="preserve"> netto wynosi: ………………….…..……………….. zł,           </w:t>
      </w:r>
    </w:p>
    <w:p w14:paraId="28A3D8D8" w14:textId="77777777" w:rsidR="00DD2DD1" w:rsidRDefault="00DD2DD1" w:rsidP="00DD2DD1">
      <w:pPr>
        <w:pStyle w:val="Style9"/>
        <w:numPr>
          <w:ilvl w:val="0"/>
          <w:numId w:val="5"/>
        </w:numPr>
        <w:spacing w:before="62" w:line="276" w:lineRule="auto"/>
        <w:ind w:left="709" w:hanging="283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podatek VAT 23 %, w kwocie ……………………………… zł.</w:t>
      </w:r>
    </w:p>
    <w:p w14:paraId="30C2AAC4" w14:textId="77777777" w:rsidR="00DD2DD1" w:rsidRDefault="00DD2DD1" w:rsidP="00DD2DD1">
      <w:pPr>
        <w:pStyle w:val="Style22"/>
        <w:tabs>
          <w:tab w:val="left" w:pos="0"/>
        </w:tabs>
        <w:spacing w:line="276" w:lineRule="auto"/>
        <w:ind w:right="7" w:firstLine="0"/>
        <w:rPr>
          <w:rStyle w:val="CharStyle3"/>
          <w:rFonts w:ascii="Arial" w:hAnsi="Arial" w:cs="Arial"/>
          <w:sz w:val="22"/>
          <w:szCs w:val="22"/>
        </w:rPr>
      </w:pPr>
    </w:p>
    <w:p w14:paraId="371DE1F1" w14:textId="77777777" w:rsidR="00DD2DD1" w:rsidRPr="00946784" w:rsidRDefault="00DD2DD1" w:rsidP="00DD2DD1">
      <w:pPr>
        <w:pStyle w:val="Style22"/>
        <w:tabs>
          <w:tab w:val="left" w:pos="426"/>
        </w:tabs>
        <w:spacing w:line="276" w:lineRule="auto"/>
        <w:ind w:left="284" w:right="7" w:firstLine="0"/>
        <w:rPr>
          <w:rFonts w:ascii="Arial" w:hAnsi="Arial" w:cs="Arial"/>
          <w:sz w:val="22"/>
          <w:szCs w:val="22"/>
        </w:rPr>
      </w:pPr>
      <w:r w:rsidRPr="00037928">
        <w:rPr>
          <w:rStyle w:val="CharStyle3"/>
          <w:rFonts w:ascii="Arial" w:hAnsi="Arial" w:cs="Arial"/>
          <w:sz w:val="22"/>
          <w:szCs w:val="22"/>
        </w:rPr>
        <w:t>Cena jednostkowa brutto</w:t>
      </w:r>
      <w:r>
        <w:rPr>
          <w:rStyle w:val="CharStyle3"/>
          <w:rFonts w:ascii="Arial" w:hAnsi="Arial" w:cs="Arial"/>
          <w:sz w:val="22"/>
          <w:szCs w:val="22"/>
        </w:rPr>
        <w:t xml:space="preserve"> za 1 szt. samochodu …………………..</w:t>
      </w:r>
      <w:r w:rsidRPr="00037928">
        <w:rPr>
          <w:rStyle w:val="CharStyle3"/>
          <w:rFonts w:ascii="Arial" w:hAnsi="Arial" w:cs="Arial"/>
          <w:sz w:val="22"/>
          <w:szCs w:val="22"/>
        </w:rPr>
        <w:t xml:space="preserve">: </w:t>
      </w:r>
      <w:r w:rsidRPr="00946784">
        <w:rPr>
          <w:rStyle w:val="CharStyle3"/>
          <w:rFonts w:ascii="Arial" w:hAnsi="Arial" w:cs="Arial"/>
          <w:b/>
          <w:bCs/>
          <w:sz w:val="22"/>
          <w:szCs w:val="22"/>
        </w:rPr>
        <w:t>……….…..</w:t>
      </w:r>
      <w:r>
        <w:rPr>
          <w:rStyle w:val="CharStyle3"/>
          <w:rFonts w:ascii="Arial" w:hAnsi="Arial" w:cs="Arial"/>
          <w:b/>
          <w:bCs/>
          <w:sz w:val="22"/>
          <w:szCs w:val="22"/>
        </w:rPr>
        <w:t xml:space="preserve"> zł </w:t>
      </w:r>
      <w:r w:rsidRPr="00791A03">
        <w:rPr>
          <w:rFonts w:ascii="Arial" w:hAnsi="Arial" w:cs="Arial"/>
          <w:bCs/>
          <w:sz w:val="22"/>
          <w:szCs w:val="22"/>
        </w:rPr>
        <w:t>słownie:</w:t>
      </w:r>
      <w:r w:rsidRPr="00791A03">
        <w:rPr>
          <w:rFonts w:ascii="Arial" w:hAnsi="Arial" w:cs="Arial"/>
          <w:b/>
          <w:bCs/>
          <w:sz w:val="22"/>
          <w:szCs w:val="22"/>
        </w:rPr>
        <w:t>…….…………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791A03">
        <w:rPr>
          <w:rFonts w:ascii="Arial" w:hAnsi="Arial" w:cs="Arial"/>
          <w:b/>
          <w:bCs/>
          <w:sz w:val="22"/>
          <w:szCs w:val="22"/>
        </w:rPr>
        <w:t>………………………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……………………………………………...... </w:t>
      </w:r>
      <w:r w:rsidRPr="00791A03">
        <w:rPr>
          <w:rFonts w:ascii="Arial" w:hAnsi="Arial" w:cs="Arial"/>
          <w:bCs/>
          <w:sz w:val="22"/>
          <w:szCs w:val="22"/>
        </w:rPr>
        <w:t xml:space="preserve">w tym: </w:t>
      </w:r>
    </w:p>
    <w:p w14:paraId="1071B1FF" w14:textId="77777777" w:rsidR="00DD2DD1" w:rsidRPr="00791A03" w:rsidRDefault="00DD2DD1" w:rsidP="00DD2DD1">
      <w:pPr>
        <w:pStyle w:val="Style9"/>
        <w:numPr>
          <w:ilvl w:val="0"/>
          <w:numId w:val="20"/>
        </w:numPr>
        <w:spacing w:before="62" w:line="276" w:lineRule="auto"/>
        <w:ind w:left="709" w:hanging="283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pacing w:val="0"/>
          <w:sz w:val="22"/>
          <w:szCs w:val="22"/>
        </w:rPr>
        <w:t>cena jednostkowa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netto wynosi: ………</w:t>
      </w:r>
      <w:r>
        <w:rPr>
          <w:rFonts w:ascii="Arial" w:hAnsi="Arial" w:cs="Arial"/>
          <w:bCs/>
          <w:spacing w:val="0"/>
          <w:sz w:val="22"/>
          <w:szCs w:val="22"/>
        </w:rPr>
        <w:t>...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..……………….. zł,           </w:t>
      </w:r>
    </w:p>
    <w:p w14:paraId="74C63623" w14:textId="77777777" w:rsidR="00DD2DD1" w:rsidRDefault="00DD2DD1" w:rsidP="00DD2DD1">
      <w:pPr>
        <w:pStyle w:val="Style9"/>
        <w:numPr>
          <w:ilvl w:val="0"/>
          <w:numId w:val="20"/>
        </w:numPr>
        <w:spacing w:before="62" w:line="276" w:lineRule="auto"/>
        <w:ind w:left="709" w:hanging="283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podatek VAT 23 %, w kwocie ……………………………… zł.</w:t>
      </w:r>
    </w:p>
    <w:p w14:paraId="7317C6E3" w14:textId="77777777" w:rsidR="00DD2DD1" w:rsidRPr="00791A03" w:rsidRDefault="00DD2DD1" w:rsidP="00DD2DD1">
      <w:pPr>
        <w:pStyle w:val="Style22"/>
        <w:tabs>
          <w:tab w:val="left" w:pos="0"/>
        </w:tabs>
        <w:spacing w:line="276" w:lineRule="auto"/>
        <w:ind w:right="7" w:firstLine="0"/>
        <w:rPr>
          <w:rFonts w:ascii="Arial" w:hAnsi="Arial" w:cs="Arial"/>
          <w:bCs/>
          <w:sz w:val="22"/>
          <w:szCs w:val="22"/>
        </w:rPr>
      </w:pPr>
    </w:p>
    <w:p w14:paraId="7235DB23" w14:textId="62D8E6D3" w:rsidR="00DD2DD1" w:rsidRPr="00946784" w:rsidRDefault="00DD2DD1" w:rsidP="00DD2DD1">
      <w:pPr>
        <w:pStyle w:val="Style9"/>
        <w:numPr>
          <w:ilvl w:val="0"/>
          <w:numId w:val="4"/>
        </w:numPr>
        <w:spacing w:before="62" w:line="276" w:lineRule="auto"/>
        <w:jc w:val="both"/>
        <w:rPr>
          <w:rFonts w:ascii="Arial" w:hAnsi="Arial" w:cs="Arial"/>
          <w:bCs/>
          <w:i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Wynagrodzenie, o którym mowa w ust. 1, obejmuje wszelkie koszty związane z realizacją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mowy, </w:t>
      </w:r>
      <w:r w:rsidR="00A414F6">
        <w:rPr>
          <w:rFonts w:ascii="Arial" w:hAnsi="Arial" w:cs="Arial"/>
          <w:bCs/>
          <w:spacing w:val="0"/>
          <w:sz w:val="22"/>
          <w:szCs w:val="22"/>
        </w:rPr>
        <w:t xml:space="preserve">w tym koszty przechowania pojazdów do czasu ich odbioru przez wskazanych przez ZAMAWIAJĄCEGO UŻYTKOWNIKÓW </w:t>
      </w:r>
      <w:r w:rsidRPr="00791A03">
        <w:rPr>
          <w:rFonts w:ascii="Arial" w:hAnsi="Arial" w:cs="Arial"/>
          <w:bCs/>
          <w:spacing w:val="0"/>
          <w:sz w:val="22"/>
          <w:szCs w:val="22"/>
        </w:rPr>
        <w:t>oraz opłaty i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wydatki związane z wykonaniem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mowy.</w:t>
      </w:r>
    </w:p>
    <w:p w14:paraId="1724C47B" w14:textId="344EC5B9" w:rsidR="00DD2DD1" w:rsidRDefault="00DD2DD1" w:rsidP="00DD2DD1">
      <w:pPr>
        <w:pStyle w:val="Style9"/>
        <w:numPr>
          <w:ilvl w:val="0"/>
          <w:numId w:val="4"/>
        </w:numPr>
        <w:spacing w:before="62" w:line="276" w:lineRule="auto"/>
        <w:jc w:val="both"/>
        <w:rPr>
          <w:rFonts w:ascii="Arial" w:hAnsi="Arial" w:cs="Arial"/>
          <w:bCs/>
          <w:i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Płatność za wykonany przedmiot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 nastąpi przelewem, w terminie do 30 dni od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>dnia otrzymania prawidłowo wystawionej faktury, na konto w niej wskazane</w:t>
      </w:r>
      <w:r>
        <w:rPr>
          <w:rFonts w:ascii="Arial" w:hAnsi="Arial" w:cs="Arial"/>
          <w:bCs/>
          <w:spacing w:val="0"/>
          <w:sz w:val="22"/>
          <w:szCs w:val="22"/>
        </w:rPr>
        <w:t xml:space="preserve">. </w:t>
      </w:r>
      <w:r w:rsidRPr="00CD3636">
        <w:rPr>
          <w:rFonts w:ascii="Arial" w:hAnsi="Arial" w:cs="Arial"/>
          <w:bCs/>
          <w:spacing w:val="0"/>
          <w:sz w:val="22"/>
          <w:szCs w:val="22"/>
        </w:rPr>
        <w:t xml:space="preserve">Podstawę wystawienia faktury stanowić będzie protokół </w:t>
      </w:r>
      <w:r w:rsidR="00C3617E">
        <w:rPr>
          <w:rFonts w:ascii="Arial" w:hAnsi="Arial" w:cs="Arial"/>
          <w:bCs/>
          <w:spacing w:val="0"/>
          <w:sz w:val="22"/>
          <w:szCs w:val="22"/>
        </w:rPr>
        <w:t>O</w:t>
      </w:r>
      <w:r w:rsidRPr="00CD3636">
        <w:rPr>
          <w:rFonts w:ascii="Arial" w:hAnsi="Arial" w:cs="Arial"/>
          <w:bCs/>
          <w:spacing w:val="0"/>
          <w:sz w:val="22"/>
          <w:szCs w:val="22"/>
        </w:rPr>
        <w:t xml:space="preserve">dbioru </w:t>
      </w:r>
      <w:r w:rsidR="00C3617E">
        <w:rPr>
          <w:rFonts w:ascii="Arial" w:hAnsi="Arial" w:cs="Arial"/>
          <w:bCs/>
          <w:spacing w:val="0"/>
          <w:sz w:val="22"/>
          <w:szCs w:val="22"/>
        </w:rPr>
        <w:t>Końcowego</w:t>
      </w:r>
      <w:r w:rsidRPr="00CD3636">
        <w:rPr>
          <w:rFonts w:ascii="Arial" w:hAnsi="Arial" w:cs="Arial"/>
          <w:bCs/>
          <w:spacing w:val="0"/>
          <w:sz w:val="22"/>
          <w:szCs w:val="22"/>
        </w:rPr>
        <w:t xml:space="preserve"> przedmiotu umowy o którym mowa w </w:t>
      </w:r>
      <w:r w:rsidRPr="00DB370A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§ 8 ust. </w:t>
      </w:r>
      <w:r w:rsidR="00DB370A">
        <w:rPr>
          <w:rStyle w:val="FontStyle26"/>
          <w:rFonts w:ascii="Arial" w:hAnsi="Arial" w:cs="Arial"/>
          <w:b w:val="0"/>
          <w:spacing w:val="0"/>
          <w:sz w:val="22"/>
          <w:szCs w:val="22"/>
        </w:rPr>
        <w:t>4</w:t>
      </w:r>
      <w:r w:rsidR="00F20905" w:rsidRPr="00CD3636">
        <w:rPr>
          <w:rStyle w:val="FontStyle26"/>
          <w:rFonts w:ascii="Arial" w:hAnsi="Arial" w:cs="Arial"/>
          <w:b w:val="0"/>
          <w:spacing w:val="0"/>
          <w:sz w:val="22"/>
          <w:szCs w:val="22"/>
        </w:rPr>
        <w:t xml:space="preserve"> </w:t>
      </w:r>
      <w:r w:rsidRPr="00CD3636">
        <w:rPr>
          <w:rStyle w:val="FontStyle26"/>
          <w:rFonts w:ascii="Arial" w:hAnsi="Arial" w:cs="Arial"/>
          <w:b w:val="0"/>
          <w:spacing w:val="0"/>
          <w:sz w:val="22"/>
          <w:szCs w:val="22"/>
        </w:rPr>
        <w:t>umowy,</w:t>
      </w:r>
      <w:r w:rsidRPr="00CD3636">
        <w:rPr>
          <w:rStyle w:val="FontStyle26"/>
          <w:rFonts w:ascii="Arial" w:hAnsi="Arial" w:cs="Arial"/>
          <w:spacing w:val="0"/>
          <w:sz w:val="22"/>
          <w:szCs w:val="22"/>
        </w:rPr>
        <w:t xml:space="preserve"> </w:t>
      </w:r>
      <w:r w:rsidRPr="00CD3636">
        <w:rPr>
          <w:rFonts w:ascii="Arial" w:hAnsi="Arial" w:cs="Arial"/>
          <w:bCs/>
          <w:spacing w:val="0"/>
          <w:sz w:val="22"/>
          <w:szCs w:val="22"/>
        </w:rPr>
        <w:t>podpisany bez zastrzeżeń przez przedstawicieli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każdej ze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>Stron.</w:t>
      </w:r>
      <w:r>
        <w:rPr>
          <w:rFonts w:ascii="Arial" w:hAnsi="Arial" w:cs="Arial"/>
          <w:bCs/>
          <w:spacing w:val="0"/>
          <w:sz w:val="22"/>
          <w:szCs w:val="22"/>
        </w:rPr>
        <w:t xml:space="preserve"> Za termin zapłaty Strony przyjmują datę obciążenia rachunku bankowego ZAMAWIAJĄCEGO.</w:t>
      </w:r>
    </w:p>
    <w:p w14:paraId="78925269" w14:textId="29424546" w:rsidR="00DD2DD1" w:rsidRPr="002F286F" w:rsidRDefault="00DD2DD1" w:rsidP="00DD2DD1">
      <w:pPr>
        <w:pStyle w:val="Style9"/>
        <w:numPr>
          <w:ilvl w:val="0"/>
          <w:numId w:val="4"/>
        </w:numPr>
        <w:spacing w:before="62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F286F">
        <w:rPr>
          <w:rFonts w:ascii="Arial" w:hAnsi="Arial" w:cs="Arial"/>
          <w:bCs/>
          <w:spacing w:val="0"/>
          <w:sz w:val="22"/>
          <w:szCs w:val="22"/>
        </w:rPr>
        <w:t xml:space="preserve">WYKONAWCA wystawi </w:t>
      </w:r>
      <w:r w:rsidRPr="002F286F">
        <w:rPr>
          <w:rFonts w:ascii="Arial" w:hAnsi="Arial" w:cs="Arial"/>
          <w:sz w:val="22"/>
          <w:szCs w:val="22"/>
        </w:rPr>
        <w:t>na każdy samochód oddzielną fakturę</w:t>
      </w:r>
      <w:r w:rsidRPr="002F286F">
        <w:rPr>
          <w:rFonts w:ascii="Arial" w:hAnsi="Arial" w:cs="Arial"/>
          <w:bCs/>
          <w:spacing w:val="0"/>
          <w:sz w:val="22"/>
          <w:szCs w:val="22"/>
        </w:rPr>
        <w:t>, wskazując</w:t>
      </w:r>
      <w:r w:rsidR="00F20905">
        <w:rPr>
          <w:rFonts w:ascii="Arial" w:hAnsi="Arial" w:cs="Arial"/>
          <w:bCs/>
          <w:spacing w:val="0"/>
          <w:sz w:val="22"/>
          <w:szCs w:val="22"/>
        </w:rPr>
        <w:t xml:space="preserve"> UŻYTKOWIKA</w:t>
      </w:r>
      <w:r w:rsidRPr="002F286F">
        <w:rPr>
          <w:rFonts w:ascii="Arial" w:hAnsi="Arial" w:cs="Arial"/>
          <w:bCs/>
          <w:spacing w:val="0"/>
          <w:sz w:val="22"/>
          <w:szCs w:val="22"/>
        </w:rPr>
        <w:t xml:space="preserve">: </w:t>
      </w:r>
      <w:r>
        <w:rPr>
          <w:rFonts w:ascii="Arial" w:hAnsi="Arial" w:cs="Arial"/>
          <w:bCs/>
          <w:spacing w:val="0"/>
          <w:sz w:val="22"/>
          <w:szCs w:val="22"/>
        </w:rPr>
        <w:t>………………………………………………………………………………</w:t>
      </w:r>
      <w:r w:rsidR="00F20905">
        <w:rPr>
          <w:rFonts w:ascii="Arial" w:hAnsi="Arial" w:cs="Arial"/>
          <w:bCs/>
          <w:spacing w:val="0"/>
          <w:sz w:val="22"/>
          <w:szCs w:val="22"/>
        </w:rPr>
        <w:t>(do uzupełnienia jednostka organizacyjna OSP) jako nabywcę oraz ZAMAWIAJĄCEGO jako płatnika.</w:t>
      </w:r>
    </w:p>
    <w:p w14:paraId="20707B09" w14:textId="77777777" w:rsidR="00DD2DD1" w:rsidRPr="00C27C34" w:rsidRDefault="00DD2DD1" w:rsidP="00DD2DD1">
      <w:pPr>
        <w:pStyle w:val="Style9"/>
        <w:numPr>
          <w:ilvl w:val="0"/>
          <w:numId w:val="4"/>
        </w:numPr>
        <w:spacing w:before="62" w:line="276" w:lineRule="auto"/>
        <w:jc w:val="both"/>
        <w:rPr>
          <w:rFonts w:ascii="Arial" w:hAnsi="Arial" w:cs="Arial"/>
          <w:bCs/>
          <w:iCs/>
          <w:spacing w:val="0"/>
          <w:sz w:val="22"/>
          <w:szCs w:val="22"/>
        </w:rPr>
      </w:pPr>
      <w:r w:rsidRPr="00C27C34">
        <w:rPr>
          <w:rFonts w:ascii="Arial" w:hAnsi="Arial" w:cs="Arial"/>
          <w:bCs/>
          <w:iCs/>
          <w:spacing w:val="0"/>
          <w:sz w:val="22"/>
          <w:szCs w:val="22"/>
        </w:rPr>
        <w:t>W przypadku dostaw częściowych płatność za dostawę każdej sztuki przedmiotu Umowy nastąpi w oparciu o zapisy ust. 3 i 4</w:t>
      </w:r>
      <w:r>
        <w:rPr>
          <w:rFonts w:ascii="Arial" w:hAnsi="Arial" w:cs="Arial"/>
          <w:bCs/>
          <w:iCs/>
          <w:spacing w:val="0"/>
          <w:sz w:val="22"/>
          <w:szCs w:val="22"/>
        </w:rPr>
        <w:t xml:space="preserve"> umowy</w:t>
      </w:r>
      <w:r w:rsidRPr="00C27C34">
        <w:rPr>
          <w:rFonts w:ascii="Arial" w:hAnsi="Arial" w:cs="Arial"/>
          <w:spacing w:val="0"/>
        </w:rPr>
        <w:t>.</w:t>
      </w:r>
    </w:p>
    <w:p w14:paraId="162CC989" w14:textId="6E685B27" w:rsidR="00DD2DD1" w:rsidRPr="00A11176" w:rsidRDefault="00DD2DD1" w:rsidP="00DD2DD1">
      <w:pPr>
        <w:pStyle w:val="Style9"/>
        <w:numPr>
          <w:ilvl w:val="0"/>
          <w:numId w:val="4"/>
        </w:numPr>
        <w:spacing w:before="62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033F46">
        <w:rPr>
          <w:rFonts w:ascii="Arial" w:hAnsi="Arial" w:cs="Arial"/>
          <w:bCs/>
          <w:spacing w:val="0"/>
          <w:sz w:val="22"/>
          <w:szCs w:val="22"/>
        </w:rPr>
        <w:t>ZAMAWIAJĄCY posiada konto na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Platformie Elektronicznego Fakturowania (PEF) umożliwiające WYKONAWCOM składanie ustrukturyzowanych faktur elektronicznych zgodnie z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stawą z dnia 9 listopada 2018 r. o elektronicznym fakturowaniu w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>zamówieniach publicznych, koncesjach na roboty budowlane lub usługi oraz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>partnerstwie publiczno-prywatnym.</w:t>
      </w:r>
    </w:p>
    <w:p w14:paraId="56AD14B8" w14:textId="77777777" w:rsidR="00DD2DD1" w:rsidRDefault="00DD2DD1" w:rsidP="00DD2DD1">
      <w:pPr>
        <w:pStyle w:val="Style9"/>
        <w:widowControl/>
        <w:spacing w:before="240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 xml:space="preserve">§ </w:t>
      </w:r>
      <w:r>
        <w:rPr>
          <w:rStyle w:val="FontStyle26"/>
          <w:rFonts w:ascii="Arial" w:hAnsi="Arial" w:cs="Arial"/>
          <w:spacing w:val="0"/>
          <w:sz w:val="22"/>
          <w:szCs w:val="22"/>
        </w:rPr>
        <w:t>5</w:t>
      </w: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 xml:space="preserve">. </w:t>
      </w:r>
    </w:p>
    <w:p w14:paraId="4900C3A4" w14:textId="77777777" w:rsidR="00DD2DD1" w:rsidRPr="00791A03" w:rsidRDefault="00DD2DD1" w:rsidP="00DD2DD1">
      <w:pPr>
        <w:pStyle w:val="Style9"/>
        <w:widowControl/>
        <w:spacing w:before="62" w:after="240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791A03">
        <w:rPr>
          <w:rStyle w:val="FontStyle26"/>
          <w:rFonts w:ascii="Arial" w:hAnsi="Arial" w:cs="Arial"/>
          <w:spacing w:val="0"/>
          <w:sz w:val="22"/>
          <w:szCs w:val="22"/>
        </w:rPr>
        <w:t>OBOWIĄZKI ZAMAWIAJĄCEGO</w:t>
      </w:r>
    </w:p>
    <w:p w14:paraId="3D5E3A87" w14:textId="77777777" w:rsidR="00DD2DD1" w:rsidRPr="00791A03" w:rsidRDefault="00DD2DD1" w:rsidP="00DD2DD1">
      <w:pPr>
        <w:pStyle w:val="Style9"/>
        <w:spacing w:before="62" w:line="276" w:lineRule="auto"/>
        <w:ind w:left="284" w:hanging="284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lastRenderedPageBreak/>
        <w:t>1.  ZAMAWIAJĄCY zobowiązuje się względem WYKONAWCY do:</w:t>
      </w:r>
    </w:p>
    <w:p w14:paraId="63E1AA51" w14:textId="3738D7F3" w:rsidR="00DD2DD1" w:rsidRDefault="003C2793" w:rsidP="00DD2DD1">
      <w:pPr>
        <w:pStyle w:val="Style9"/>
        <w:numPr>
          <w:ilvl w:val="1"/>
          <w:numId w:val="3"/>
        </w:numPr>
        <w:spacing w:before="62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pacing w:val="0"/>
          <w:sz w:val="22"/>
          <w:szCs w:val="22"/>
        </w:rPr>
        <w:t xml:space="preserve">odbioru przedmiotu umowy na warunkach określonych w </w:t>
      </w:r>
      <w:r w:rsidRPr="003C2793">
        <w:rPr>
          <w:rFonts w:ascii="Arial" w:hAnsi="Arial" w:cs="Arial"/>
          <w:bCs/>
          <w:spacing w:val="0"/>
          <w:sz w:val="22"/>
          <w:szCs w:val="22"/>
        </w:rPr>
        <w:t>§ 8</w:t>
      </w:r>
      <w:r>
        <w:rPr>
          <w:rFonts w:ascii="Arial" w:hAnsi="Arial" w:cs="Arial"/>
          <w:bCs/>
          <w:spacing w:val="0"/>
          <w:sz w:val="22"/>
          <w:szCs w:val="22"/>
        </w:rPr>
        <w:t xml:space="preserve"> umowy, </w:t>
      </w:r>
    </w:p>
    <w:p w14:paraId="4CE3E0F0" w14:textId="647D7970" w:rsidR="00FE0F1B" w:rsidRPr="00590CE1" w:rsidRDefault="003C2793" w:rsidP="00DD2DD1">
      <w:pPr>
        <w:pStyle w:val="Style9"/>
        <w:numPr>
          <w:ilvl w:val="1"/>
          <w:numId w:val="3"/>
        </w:numPr>
        <w:spacing w:before="62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pacing w:val="0"/>
          <w:sz w:val="22"/>
          <w:szCs w:val="22"/>
        </w:rPr>
        <w:t xml:space="preserve">zapłaty wynagrodzenia na warunkach określonych w </w:t>
      </w:r>
      <w:r w:rsidRPr="003C2793">
        <w:rPr>
          <w:rFonts w:ascii="Arial" w:hAnsi="Arial" w:cs="Arial"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Cs/>
          <w:spacing w:val="0"/>
          <w:sz w:val="22"/>
          <w:szCs w:val="22"/>
        </w:rPr>
        <w:t>4 umowy.</w:t>
      </w:r>
      <w:r w:rsidR="00FE0F1B">
        <w:rPr>
          <w:rFonts w:ascii="Arial" w:hAnsi="Arial" w:cs="Arial"/>
          <w:bCs/>
          <w:spacing w:val="0"/>
          <w:sz w:val="22"/>
          <w:szCs w:val="22"/>
        </w:rPr>
        <w:t xml:space="preserve"> </w:t>
      </w:r>
    </w:p>
    <w:p w14:paraId="634FCEEC" w14:textId="77777777" w:rsidR="00DD2DD1" w:rsidRPr="00791A03" w:rsidRDefault="00DD2DD1" w:rsidP="00DD2DD1">
      <w:pPr>
        <w:pStyle w:val="Style9"/>
        <w:spacing w:before="120" w:line="276" w:lineRule="auto"/>
        <w:ind w:left="284" w:hanging="284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2.  Ze </w:t>
      </w:r>
      <w:r>
        <w:rPr>
          <w:rFonts w:ascii="Arial" w:hAnsi="Arial" w:cs="Arial"/>
          <w:bCs/>
          <w:spacing w:val="0"/>
          <w:sz w:val="22"/>
          <w:szCs w:val="22"/>
        </w:rPr>
        <w:t>S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trony ZAMAWIAJĄCEGO osobami upoważnionymi do kontaktu </w:t>
      </w:r>
      <w:r w:rsidR="001717EE">
        <w:rPr>
          <w:rFonts w:ascii="Arial" w:hAnsi="Arial" w:cs="Arial"/>
          <w:bCs/>
          <w:spacing w:val="0"/>
          <w:sz w:val="22"/>
          <w:szCs w:val="22"/>
        </w:rPr>
        <w:t>jest</w:t>
      </w:r>
      <w:r w:rsidRPr="00791A03">
        <w:rPr>
          <w:rFonts w:ascii="Arial" w:hAnsi="Arial" w:cs="Arial"/>
          <w:bCs/>
          <w:spacing w:val="0"/>
          <w:sz w:val="22"/>
          <w:szCs w:val="22"/>
        </w:rPr>
        <w:t>:</w:t>
      </w:r>
    </w:p>
    <w:p w14:paraId="07C22A5A" w14:textId="77777777" w:rsidR="00DD2DD1" w:rsidRPr="00791A03" w:rsidRDefault="00DD2DD1" w:rsidP="00DD2DD1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791A03">
        <w:rPr>
          <w:rFonts w:ascii="Arial" w:hAnsi="Arial" w:cs="Arial"/>
        </w:rPr>
        <w:t>……………….</w:t>
      </w:r>
    </w:p>
    <w:p w14:paraId="3EDF606A" w14:textId="77777777" w:rsidR="00DD2DD1" w:rsidRPr="0004239A" w:rsidRDefault="00DD2DD1" w:rsidP="001717EE">
      <w:pPr>
        <w:spacing w:after="0"/>
        <w:rPr>
          <w:rFonts w:ascii="Arial" w:hAnsi="Arial" w:cs="Arial"/>
        </w:rPr>
      </w:pPr>
    </w:p>
    <w:p w14:paraId="1A82924F" w14:textId="3CA8AFCE" w:rsidR="00DD2DD1" w:rsidRDefault="00DD2DD1" w:rsidP="00DD2DD1">
      <w:pPr>
        <w:pStyle w:val="Style9"/>
        <w:spacing w:before="62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0"/>
          <w:sz w:val="22"/>
          <w:szCs w:val="22"/>
        </w:rPr>
        <w:t>6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1E33A556" w14:textId="77777777" w:rsidR="00DD2DD1" w:rsidRPr="00791A03" w:rsidRDefault="00DD2DD1" w:rsidP="00DD2DD1">
      <w:pPr>
        <w:pStyle w:val="Style9"/>
        <w:spacing w:before="62"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OBOWIĄZKI WYKONAWCY</w:t>
      </w:r>
    </w:p>
    <w:p w14:paraId="3448D62B" w14:textId="0966099A" w:rsidR="00DD2DD1" w:rsidRPr="00791A03" w:rsidRDefault="00DD2DD1" w:rsidP="00DD2DD1">
      <w:pPr>
        <w:pStyle w:val="Style9"/>
        <w:numPr>
          <w:ilvl w:val="1"/>
          <w:numId w:val="6"/>
        </w:numPr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F286F">
        <w:rPr>
          <w:rFonts w:ascii="Arial" w:hAnsi="Arial" w:cs="Arial"/>
          <w:bCs/>
          <w:spacing w:val="0"/>
          <w:sz w:val="22"/>
          <w:szCs w:val="22"/>
        </w:rPr>
        <w:t>WYKONAWCA zobowiązuje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się do wykonania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 terminowo, zgodnie z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="003C2793">
        <w:rPr>
          <w:rFonts w:ascii="Arial" w:hAnsi="Arial" w:cs="Arial"/>
          <w:bCs/>
          <w:spacing w:val="0"/>
          <w:sz w:val="22"/>
          <w:szCs w:val="22"/>
        </w:rPr>
        <w:t xml:space="preserve">Opisem przedmiotu zamówienia, niniejszą umową oraz zgodnie z 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obowiązującymi przepisami i normami dotyczącymi przedmiotu </w:t>
      </w:r>
      <w:r>
        <w:rPr>
          <w:rFonts w:ascii="Arial" w:hAnsi="Arial" w:cs="Arial"/>
          <w:bCs/>
          <w:spacing w:val="0"/>
          <w:sz w:val="22"/>
          <w:szCs w:val="22"/>
        </w:rPr>
        <w:t>umowy</w:t>
      </w:r>
      <w:r w:rsidRPr="00791A03">
        <w:rPr>
          <w:rFonts w:ascii="Arial" w:hAnsi="Arial" w:cs="Arial"/>
          <w:bCs/>
          <w:spacing w:val="0"/>
          <w:sz w:val="22"/>
          <w:szCs w:val="22"/>
        </w:rPr>
        <w:t>, przepisami BHP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i ppoż., przepisami dotyczącymi ochrony środowiska oraz zagospodarowania odpadów powstałych podczas realizacji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mowy.</w:t>
      </w:r>
      <w:r w:rsidR="003C2793">
        <w:rPr>
          <w:rFonts w:ascii="Arial" w:hAnsi="Arial" w:cs="Arial"/>
          <w:bCs/>
          <w:spacing w:val="0"/>
          <w:sz w:val="22"/>
          <w:szCs w:val="22"/>
        </w:rPr>
        <w:t xml:space="preserve"> </w:t>
      </w:r>
    </w:p>
    <w:p w14:paraId="694D06E9" w14:textId="77777777" w:rsidR="00DD2DD1" w:rsidRPr="00791A03" w:rsidRDefault="00DD2DD1" w:rsidP="00DD2DD1">
      <w:pPr>
        <w:pStyle w:val="Style9"/>
        <w:numPr>
          <w:ilvl w:val="1"/>
          <w:numId w:val="6"/>
        </w:numPr>
        <w:spacing w:before="115" w:line="276" w:lineRule="auto"/>
        <w:ind w:left="425" w:hanging="425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WYKONAWCA ponosi odpowiedzialność do wysokości szkody rzeczywistej za wszelkie szkody wyrządzone w związku z realizacją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mowy, w szczególności za uszkodzenia mienia ZAMAWIAJĄCEGO </w:t>
      </w:r>
      <w:r>
        <w:rPr>
          <w:rFonts w:ascii="Arial" w:hAnsi="Arial" w:cs="Arial"/>
          <w:bCs/>
          <w:spacing w:val="0"/>
          <w:sz w:val="22"/>
          <w:szCs w:val="22"/>
        </w:rPr>
        <w:t>lub UŻYTKOWNIKA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powstałe w czasie wykonywania przedmiotu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mowy oraz przy usuwaniu wad w okresie gwarancji i rękojmi. </w:t>
      </w:r>
    </w:p>
    <w:p w14:paraId="4B0F09F0" w14:textId="77777777" w:rsidR="00DD2DD1" w:rsidRPr="00791A03" w:rsidRDefault="00DD2DD1" w:rsidP="00DD2DD1">
      <w:pPr>
        <w:pStyle w:val="Style9"/>
        <w:numPr>
          <w:ilvl w:val="1"/>
          <w:numId w:val="6"/>
        </w:numPr>
        <w:spacing w:before="115" w:line="276" w:lineRule="auto"/>
        <w:ind w:left="425" w:hanging="425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Ze </w:t>
      </w:r>
      <w:r>
        <w:rPr>
          <w:rFonts w:ascii="Arial" w:hAnsi="Arial" w:cs="Arial"/>
          <w:bCs/>
          <w:spacing w:val="0"/>
          <w:sz w:val="22"/>
          <w:szCs w:val="22"/>
        </w:rPr>
        <w:t>S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trony WYKONAWCY osobami upoważnionymi do kontaktu są: </w:t>
      </w:r>
    </w:p>
    <w:p w14:paraId="1AFD083E" w14:textId="77777777" w:rsidR="00DD2DD1" w:rsidRPr="00791A03" w:rsidRDefault="00DD2DD1" w:rsidP="00DD2DD1">
      <w:pPr>
        <w:numPr>
          <w:ilvl w:val="0"/>
          <w:numId w:val="28"/>
        </w:numPr>
        <w:spacing w:after="0"/>
        <w:ind w:left="709"/>
        <w:rPr>
          <w:rFonts w:ascii="Arial" w:hAnsi="Arial" w:cs="Arial"/>
        </w:rPr>
      </w:pPr>
      <w:r w:rsidRPr="00791A03">
        <w:rPr>
          <w:rFonts w:ascii="Arial" w:hAnsi="Arial" w:cs="Arial"/>
        </w:rPr>
        <w:t>……………….</w:t>
      </w:r>
    </w:p>
    <w:p w14:paraId="7831F402" w14:textId="77777777" w:rsidR="00DD2DD1" w:rsidRPr="00791A03" w:rsidRDefault="00DD2DD1" w:rsidP="00DD2DD1">
      <w:pPr>
        <w:numPr>
          <w:ilvl w:val="0"/>
          <w:numId w:val="28"/>
        </w:numPr>
        <w:spacing w:after="0"/>
        <w:ind w:left="709"/>
        <w:rPr>
          <w:rFonts w:ascii="Arial" w:hAnsi="Arial" w:cs="Arial"/>
        </w:rPr>
      </w:pPr>
      <w:r w:rsidRPr="00791A03">
        <w:rPr>
          <w:rFonts w:ascii="Arial" w:hAnsi="Arial" w:cs="Arial"/>
        </w:rPr>
        <w:t>……………….</w:t>
      </w:r>
    </w:p>
    <w:p w14:paraId="2F6AE77D" w14:textId="77777777" w:rsidR="00DD2DD1" w:rsidRDefault="00DD2DD1" w:rsidP="00DD2DD1">
      <w:pPr>
        <w:pStyle w:val="Style9"/>
        <w:spacing w:before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0"/>
          <w:sz w:val="22"/>
          <w:szCs w:val="22"/>
        </w:rPr>
        <w:t>7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333F7C81" w14:textId="77777777" w:rsidR="00DD2DD1" w:rsidRPr="00791A03" w:rsidRDefault="00DD2DD1" w:rsidP="00DD2DD1">
      <w:pPr>
        <w:pStyle w:val="Style9"/>
        <w:spacing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INSPEKCJA PRODUKCYJNA</w:t>
      </w:r>
    </w:p>
    <w:p w14:paraId="25982F64" w14:textId="3AE60EAC" w:rsidR="00DD2DD1" w:rsidRPr="002F286F" w:rsidRDefault="00DD2DD1" w:rsidP="00DD2DD1">
      <w:pPr>
        <w:numPr>
          <w:ilvl w:val="0"/>
          <w:numId w:val="15"/>
        </w:numPr>
        <w:spacing w:after="0"/>
        <w:jc w:val="both"/>
        <w:rPr>
          <w:rStyle w:val="CharStyle3"/>
          <w:rFonts w:ascii="Arial" w:hAnsi="Arial" w:cs="Arial"/>
          <w:sz w:val="22"/>
        </w:rPr>
      </w:pPr>
      <w:r w:rsidRPr="002F286F">
        <w:rPr>
          <w:rStyle w:val="CharStyle3"/>
          <w:rFonts w:ascii="Arial" w:hAnsi="Arial" w:cs="Arial"/>
          <w:sz w:val="22"/>
        </w:rPr>
        <w:t>ZAMAWIAJĄCY zastrzega sobie prawo do dokonania min. 1 inspekcji produkcyjnej. Inspekcje odbędą się w siedzibie WYKONAWCY i dokonane zostaną przez</w:t>
      </w:r>
      <w:r w:rsidR="001717EE">
        <w:rPr>
          <w:rStyle w:val="CharStyle3"/>
          <w:rFonts w:ascii="Arial" w:hAnsi="Arial" w:cs="Arial"/>
          <w:sz w:val="22"/>
        </w:rPr>
        <w:t xml:space="preserve"> min. dwu</w:t>
      </w:r>
      <w:r w:rsidRPr="002F286F">
        <w:rPr>
          <w:rStyle w:val="CharStyle3"/>
          <w:rFonts w:ascii="Arial" w:hAnsi="Arial" w:cs="Arial"/>
          <w:sz w:val="22"/>
        </w:rPr>
        <w:t>osobową komisję powołaną przez ZAMAWIAJĄCEGO</w:t>
      </w:r>
      <w:r w:rsidR="001717EE">
        <w:rPr>
          <w:rStyle w:val="CharStyle3"/>
          <w:rFonts w:ascii="Arial" w:hAnsi="Arial" w:cs="Arial"/>
          <w:sz w:val="22"/>
        </w:rPr>
        <w:t xml:space="preserve">. WYKONAWCY przysługuje prawo udziału w inspekcji realizowanej przez </w:t>
      </w:r>
      <w:r w:rsidR="00FE0F1B">
        <w:rPr>
          <w:rStyle w:val="CharStyle3"/>
          <w:rFonts w:ascii="Arial" w:hAnsi="Arial" w:cs="Arial"/>
          <w:sz w:val="22"/>
        </w:rPr>
        <w:br/>
      </w:r>
      <w:r w:rsidR="001717EE">
        <w:rPr>
          <w:rStyle w:val="CharStyle3"/>
          <w:rFonts w:ascii="Arial" w:hAnsi="Arial" w:cs="Arial"/>
          <w:sz w:val="22"/>
        </w:rPr>
        <w:t xml:space="preserve">ww. komisję. </w:t>
      </w:r>
    </w:p>
    <w:p w14:paraId="5A5ED097" w14:textId="77777777" w:rsidR="00DD2DD1" w:rsidRPr="002F286F" w:rsidRDefault="00DD2DD1" w:rsidP="00DD2DD1">
      <w:pPr>
        <w:numPr>
          <w:ilvl w:val="0"/>
          <w:numId w:val="15"/>
        </w:numPr>
        <w:spacing w:after="0"/>
        <w:jc w:val="both"/>
        <w:rPr>
          <w:rStyle w:val="CharStyle3"/>
          <w:rFonts w:ascii="Arial" w:hAnsi="Arial" w:cs="Arial"/>
          <w:sz w:val="22"/>
        </w:rPr>
      </w:pPr>
      <w:r w:rsidRPr="002F286F">
        <w:rPr>
          <w:rStyle w:val="CharStyle3"/>
          <w:rFonts w:ascii="Arial" w:hAnsi="Arial" w:cs="Arial"/>
          <w:sz w:val="22"/>
        </w:rPr>
        <w:t>Inspekcja produkcyjna odbędzie się w ciągu jednego dnia roboczego.</w:t>
      </w:r>
    </w:p>
    <w:p w14:paraId="027512B7" w14:textId="7FA443A0" w:rsidR="00DD2DD1" w:rsidRPr="002F286F" w:rsidRDefault="00DD2DD1" w:rsidP="00DD2DD1">
      <w:pPr>
        <w:numPr>
          <w:ilvl w:val="0"/>
          <w:numId w:val="15"/>
        </w:numPr>
        <w:spacing w:after="0"/>
        <w:jc w:val="both"/>
        <w:rPr>
          <w:rStyle w:val="CharStyle3"/>
          <w:rFonts w:ascii="Arial" w:hAnsi="Arial" w:cs="Arial"/>
          <w:sz w:val="22"/>
        </w:rPr>
      </w:pPr>
      <w:r w:rsidRPr="002F286F">
        <w:rPr>
          <w:rStyle w:val="CharStyle3"/>
          <w:rFonts w:ascii="Arial" w:hAnsi="Arial" w:cs="Arial"/>
          <w:sz w:val="22"/>
        </w:rPr>
        <w:t xml:space="preserve">W trakcie </w:t>
      </w:r>
      <w:r>
        <w:rPr>
          <w:rStyle w:val="CharStyle3"/>
          <w:rFonts w:ascii="Arial" w:hAnsi="Arial" w:cs="Arial"/>
          <w:sz w:val="22"/>
        </w:rPr>
        <w:t xml:space="preserve">ww. </w:t>
      </w:r>
      <w:r w:rsidRPr="002F286F">
        <w:rPr>
          <w:rStyle w:val="CharStyle3"/>
          <w:rFonts w:ascii="Arial" w:hAnsi="Arial" w:cs="Arial"/>
          <w:sz w:val="22"/>
        </w:rPr>
        <w:t>inspekcji zostanie</w:t>
      </w:r>
      <w:r w:rsidR="00CD3636">
        <w:rPr>
          <w:rStyle w:val="CharStyle3"/>
          <w:rFonts w:ascii="Arial" w:hAnsi="Arial" w:cs="Arial"/>
          <w:sz w:val="22"/>
        </w:rPr>
        <w:t xml:space="preserve"> </w:t>
      </w:r>
      <w:r w:rsidR="00CD3636"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określony </w:t>
      </w:r>
      <w:r w:rsidR="00F64FA6"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w szczególności </w:t>
      </w:r>
      <w:r w:rsidR="00CD3636" w:rsidRPr="0093236F">
        <w:rPr>
          <w:rStyle w:val="CharStyle3"/>
          <w:rFonts w:ascii="Arial" w:hAnsi="Arial" w:cs="Arial"/>
          <w:color w:val="000000" w:themeColor="text1"/>
          <w:sz w:val="22"/>
        </w:rPr>
        <w:t>stopień zaawansowania prac w stosunku do każdego z pojazdów</w:t>
      </w:r>
      <w:r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 </w:t>
      </w:r>
      <w:r w:rsidR="00CD3636"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oraz </w:t>
      </w:r>
      <w:r w:rsidRPr="0093236F">
        <w:rPr>
          <w:rStyle w:val="CharStyle3"/>
          <w:rFonts w:ascii="Arial" w:hAnsi="Arial" w:cs="Arial"/>
          <w:color w:val="000000" w:themeColor="text1"/>
          <w:sz w:val="22"/>
        </w:rPr>
        <w:t>sprawdzenie funkcjonowania wyposażenia zamontowanego na stałe</w:t>
      </w:r>
      <w:r w:rsidRPr="002F286F">
        <w:rPr>
          <w:rStyle w:val="CharStyle3"/>
          <w:rFonts w:ascii="Arial" w:hAnsi="Arial" w:cs="Arial"/>
          <w:sz w:val="22"/>
        </w:rPr>
        <w:t>.</w:t>
      </w:r>
    </w:p>
    <w:p w14:paraId="605BB27F" w14:textId="6BE939BB" w:rsidR="00DD2DD1" w:rsidRPr="0093236F" w:rsidRDefault="00DD2DD1" w:rsidP="00DD2DD1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2F286F">
        <w:rPr>
          <w:rStyle w:val="CharStyle3"/>
          <w:rFonts w:ascii="Arial" w:hAnsi="Arial" w:cs="Arial"/>
          <w:sz w:val="22"/>
        </w:rPr>
        <w:t>WYKONAWCA zawiadomi pisemnie ZAMAWIAJĄCEGO o gotowości do</w:t>
      </w:r>
      <w:r>
        <w:rPr>
          <w:rStyle w:val="CharStyle3"/>
          <w:rFonts w:ascii="Arial" w:hAnsi="Arial" w:cs="Arial"/>
          <w:sz w:val="22"/>
        </w:rPr>
        <w:t> </w:t>
      </w:r>
      <w:r w:rsidRPr="002F286F">
        <w:rPr>
          <w:rStyle w:val="CharStyle3"/>
          <w:rFonts w:ascii="Arial" w:hAnsi="Arial" w:cs="Arial"/>
          <w:sz w:val="22"/>
        </w:rPr>
        <w:t>przeprowadzenia inspek</w:t>
      </w:r>
      <w:r w:rsidR="001717EE">
        <w:rPr>
          <w:rStyle w:val="CharStyle3"/>
          <w:rFonts w:ascii="Arial" w:hAnsi="Arial" w:cs="Arial"/>
          <w:sz w:val="22"/>
        </w:rPr>
        <w:t xml:space="preserve">cji produkcyjnej z co najmniej </w:t>
      </w:r>
      <w:r w:rsidR="00FE0F1B">
        <w:rPr>
          <w:rStyle w:val="CharStyle3"/>
          <w:rFonts w:ascii="Arial" w:hAnsi="Arial" w:cs="Arial"/>
          <w:sz w:val="22"/>
        </w:rPr>
        <w:t>2</w:t>
      </w:r>
      <w:r w:rsidRPr="002F286F">
        <w:rPr>
          <w:rStyle w:val="CharStyle3"/>
          <w:rFonts w:ascii="Arial" w:hAnsi="Arial" w:cs="Arial"/>
          <w:sz w:val="22"/>
        </w:rPr>
        <w:t xml:space="preserve"> </w:t>
      </w:r>
      <w:r w:rsidR="00FE0F1B">
        <w:rPr>
          <w:rStyle w:val="CharStyle3"/>
          <w:rFonts w:ascii="Arial" w:hAnsi="Arial" w:cs="Arial"/>
          <w:sz w:val="22"/>
        </w:rPr>
        <w:t>DNIOWYM</w:t>
      </w:r>
      <w:r w:rsidRPr="002F286F">
        <w:rPr>
          <w:rStyle w:val="CharStyle3"/>
          <w:rFonts w:ascii="Arial" w:hAnsi="Arial" w:cs="Arial"/>
          <w:sz w:val="22"/>
        </w:rPr>
        <w:t xml:space="preserve"> </w:t>
      </w:r>
      <w:r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wyprzedzeniem. ZAMAWIAJĄCY dopuszcza </w:t>
      </w:r>
      <w:r w:rsidR="001717EE" w:rsidRPr="0093236F">
        <w:rPr>
          <w:rFonts w:ascii="Arial" w:hAnsi="Arial" w:cs="Arial"/>
          <w:color w:val="000000" w:themeColor="text1"/>
        </w:rPr>
        <w:t>zawiadomienie w formie e-mail.</w:t>
      </w:r>
    </w:p>
    <w:p w14:paraId="38DB9EF0" w14:textId="77777777" w:rsidR="00DD2DD1" w:rsidRPr="0093236F" w:rsidRDefault="00DD2DD1" w:rsidP="00DD2DD1">
      <w:pPr>
        <w:numPr>
          <w:ilvl w:val="0"/>
          <w:numId w:val="15"/>
        </w:numPr>
        <w:spacing w:after="0"/>
        <w:jc w:val="both"/>
        <w:rPr>
          <w:rStyle w:val="CharStyle3"/>
          <w:rFonts w:ascii="Arial" w:hAnsi="Arial" w:cs="Arial"/>
          <w:color w:val="000000" w:themeColor="text1"/>
          <w:sz w:val="22"/>
        </w:rPr>
      </w:pPr>
      <w:r w:rsidRPr="0093236F">
        <w:rPr>
          <w:rStyle w:val="CharStyle3"/>
          <w:rFonts w:ascii="Arial" w:hAnsi="Arial" w:cs="Arial"/>
          <w:color w:val="000000" w:themeColor="text1"/>
          <w:sz w:val="22"/>
        </w:rPr>
        <w:t>Z inspekcji produkcyjnej zostanie sporządzony protokół w 2 egzemplarzach, po 1 egzemplarzu dla ZAMAWIAJĄCEGO i WYKONAWCY.</w:t>
      </w:r>
    </w:p>
    <w:p w14:paraId="3D79352C" w14:textId="618F0F94" w:rsidR="00F45F85" w:rsidRPr="0093236F" w:rsidRDefault="00F45F85" w:rsidP="00DD2DD1">
      <w:pPr>
        <w:numPr>
          <w:ilvl w:val="0"/>
          <w:numId w:val="15"/>
        </w:numPr>
        <w:spacing w:after="0"/>
        <w:jc w:val="both"/>
        <w:rPr>
          <w:rStyle w:val="CharStyle3"/>
          <w:rFonts w:ascii="Arial" w:hAnsi="Arial" w:cs="Arial"/>
          <w:color w:val="000000" w:themeColor="text1"/>
          <w:sz w:val="22"/>
        </w:rPr>
      </w:pPr>
      <w:r w:rsidRPr="0093236F">
        <w:rPr>
          <w:rStyle w:val="CharStyle3"/>
          <w:rFonts w:ascii="Arial" w:hAnsi="Arial" w:cs="Arial"/>
          <w:color w:val="000000" w:themeColor="text1"/>
          <w:sz w:val="22"/>
        </w:rPr>
        <w:t>Koszty dojazdu oraz delegacji uczestników inspekcji ze strony Z</w:t>
      </w:r>
      <w:r w:rsidR="00FE0F1B" w:rsidRPr="0093236F">
        <w:rPr>
          <w:rStyle w:val="CharStyle3"/>
          <w:rFonts w:ascii="Arial" w:hAnsi="Arial" w:cs="Arial"/>
          <w:color w:val="000000" w:themeColor="text1"/>
          <w:sz w:val="22"/>
        </w:rPr>
        <w:t>AMAWIAJĄCEGO</w:t>
      </w:r>
      <w:r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 pokrywa W</w:t>
      </w:r>
      <w:r w:rsidR="00FE0F1B"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YKONAWCA </w:t>
      </w:r>
      <w:r w:rsidR="00CD3636" w:rsidRPr="0093236F">
        <w:rPr>
          <w:rStyle w:val="CharStyle3"/>
          <w:rFonts w:ascii="Arial" w:hAnsi="Arial" w:cs="Arial"/>
          <w:color w:val="000000" w:themeColor="text1"/>
          <w:sz w:val="22"/>
        </w:rPr>
        <w:t>na podstawie wystawionej przez Z</w:t>
      </w:r>
      <w:r w:rsidR="00734E6D" w:rsidRPr="0093236F">
        <w:rPr>
          <w:rStyle w:val="CharStyle3"/>
          <w:rFonts w:ascii="Arial" w:hAnsi="Arial" w:cs="Arial"/>
          <w:color w:val="000000" w:themeColor="text1"/>
          <w:sz w:val="22"/>
        </w:rPr>
        <w:t xml:space="preserve">AMAWIAJĄCEGO lub wskazanego przez niego UŻYTKOWNIKA </w:t>
      </w:r>
      <w:r w:rsidR="00CD3636" w:rsidRPr="0093236F">
        <w:rPr>
          <w:rStyle w:val="CharStyle3"/>
          <w:rFonts w:ascii="Arial" w:hAnsi="Arial" w:cs="Arial"/>
          <w:color w:val="000000" w:themeColor="text1"/>
          <w:sz w:val="22"/>
        </w:rPr>
        <w:t>noty księgowej.</w:t>
      </w:r>
    </w:p>
    <w:p w14:paraId="5C6D1DC6" w14:textId="77777777" w:rsidR="00DD2DD1" w:rsidRPr="0093236F" w:rsidRDefault="00DD2DD1" w:rsidP="00DD2DD1">
      <w:pPr>
        <w:pStyle w:val="Style9"/>
        <w:spacing w:before="240"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bookmarkStart w:id="5" w:name="_Hlk173680815"/>
      <w:r w:rsidRPr="0093236F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§ 8</w:t>
      </w:r>
      <w:bookmarkEnd w:id="5"/>
      <w:r w:rsidRPr="0093236F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 xml:space="preserve">. </w:t>
      </w:r>
    </w:p>
    <w:p w14:paraId="611C24CC" w14:textId="77777777" w:rsidR="00DD2DD1" w:rsidRPr="00791A03" w:rsidRDefault="00DD2DD1" w:rsidP="00DD2DD1">
      <w:pPr>
        <w:pStyle w:val="Style9"/>
        <w:spacing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ODBI</w:t>
      </w:r>
      <w:r>
        <w:rPr>
          <w:rFonts w:ascii="Arial" w:hAnsi="Arial" w:cs="Arial"/>
          <w:b/>
          <w:bCs/>
          <w:spacing w:val="0"/>
          <w:sz w:val="22"/>
          <w:szCs w:val="22"/>
        </w:rPr>
        <w:t>ORY</w:t>
      </w:r>
    </w:p>
    <w:p w14:paraId="0FBC8738" w14:textId="77777777" w:rsidR="00DD2DD1" w:rsidRPr="00014B3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14B3E">
        <w:rPr>
          <w:rFonts w:ascii="Arial" w:hAnsi="Arial" w:cs="Arial"/>
        </w:rPr>
        <w:lastRenderedPageBreak/>
        <w:t>Odbiór przedmiotu umowy odbędzie się w dwóch etapach:</w:t>
      </w:r>
    </w:p>
    <w:p w14:paraId="4E9C3267" w14:textId="739BC69E" w:rsidR="00DD2DD1" w:rsidRPr="0093236F" w:rsidRDefault="00DD2DD1" w:rsidP="00DD2DD1">
      <w:pPr>
        <w:pStyle w:val="Akapitzlist"/>
        <w:numPr>
          <w:ilvl w:val="0"/>
          <w:numId w:val="17"/>
        </w:numPr>
        <w:spacing w:after="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 w:rsidRPr="00014B3E">
        <w:rPr>
          <w:rFonts w:ascii="Arial" w:hAnsi="Arial" w:cs="Arial"/>
        </w:rPr>
        <w:t>Etap I - odbiór techniczno-jakościowy</w:t>
      </w:r>
      <w:r w:rsidR="00F64FA6">
        <w:rPr>
          <w:rFonts w:ascii="Arial" w:hAnsi="Arial" w:cs="Arial"/>
        </w:rPr>
        <w:t xml:space="preserve"> i końcowy</w:t>
      </w:r>
      <w:r w:rsidRPr="00014B3E">
        <w:rPr>
          <w:rFonts w:ascii="Arial" w:hAnsi="Arial" w:cs="Arial"/>
        </w:rPr>
        <w:t xml:space="preserve"> </w:t>
      </w:r>
      <w:r w:rsidR="00F64FA6">
        <w:rPr>
          <w:rFonts w:ascii="Arial" w:hAnsi="Arial" w:cs="Arial"/>
        </w:rPr>
        <w:t xml:space="preserve">zwanym dalej Odbiorem </w:t>
      </w:r>
      <w:r w:rsidR="00F64FA6" w:rsidRPr="0093236F">
        <w:rPr>
          <w:rFonts w:ascii="Arial" w:hAnsi="Arial" w:cs="Arial"/>
          <w:color w:val="000000" w:themeColor="text1"/>
        </w:rPr>
        <w:t xml:space="preserve">Końcowym, </w:t>
      </w:r>
      <w:r w:rsidRPr="0093236F">
        <w:rPr>
          <w:rFonts w:ascii="Arial" w:hAnsi="Arial" w:cs="Arial"/>
          <w:color w:val="000000" w:themeColor="text1"/>
        </w:rPr>
        <w:t>w siedzibie WYKONAWCY;</w:t>
      </w:r>
    </w:p>
    <w:p w14:paraId="5946890F" w14:textId="172737A9" w:rsidR="00DD2DD1" w:rsidRPr="0093236F" w:rsidRDefault="00DD2DD1" w:rsidP="00DD2DD1">
      <w:pPr>
        <w:pStyle w:val="Akapitzlist"/>
        <w:numPr>
          <w:ilvl w:val="0"/>
          <w:numId w:val="17"/>
        </w:numPr>
        <w:spacing w:after="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 w:rsidRPr="0093236F">
        <w:rPr>
          <w:rFonts w:ascii="Arial" w:hAnsi="Arial" w:cs="Arial"/>
          <w:color w:val="000000" w:themeColor="text1"/>
        </w:rPr>
        <w:t xml:space="preserve">Etap II - </w:t>
      </w:r>
      <w:r w:rsidR="00DE3A9E" w:rsidRPr="0093236F">
        <w:rPr>
          <w:rFonts w:ascii="Arial" w:hAnsi="Arial" w:cs="Arial"/>
          <w:color w:val="000000" w:themeColor="text1"/>
        </w:rPr>
        <w:t>O</w:t>
      </w:r>
      <w:r w:rsidRPr="0093236F">
        <w:rPr>
          <w:rFonts w:ascii="Arial" w:hAnsi="Arial" w:cs="Arial"/>
          <w:color w:val="000000" w:themeColor="text1"/>
        </w:rPr>
        <w:t>dbiór faktyczny</w:t>
      </w:r>
      <w:r w:rsidR="00FE0F1B" w:rsidRPr="0093236F">
        <w:rPr>
          <w:rFonts w:ascii="Arial" w:hAnsi="Arial" w:cs="Arial"/>
          <w:color w:val="000000" w:themeColor="text1"/>
        </w:rPr>
        <w:t xml:space="preserve"> w </w:t>
      </w:r>
      <w:r w:rsidR="00F64FA6" w:rsidRPr="0093236F">
        <w:rPr>
          <w:rFonts w:ascii="Arial" w:hAnsi="Arial" w:cs="Arial"/>
          <w:color w:val="000000" w:themeColor="text1"/>
        </w:rPr>
        <w:t>siedzibie</w:t>
      </w:r>
      <w:r w:rsidR="00FE0F1B" w:rsidRPr="0093236F">
        <w:rPr>
          <w:rFonts w:ascii="Arial" w:hAnsi="Arial" w:cs="Arial"/>
          <w:color w:val="000000" w:themeColor="text1"/>
        </w:rPr>
        <w:t xml:space="preserve"> WYKONAWCY p</w:t>
      </w:r>
      <w:r w:rsidR="004C7190" w:rsidRPr="0093236F">
        <w:rPr>
          <w:rFonts w:ascii="Arial" w:hAnsi="Arial" w:cs="Arial"/>
          <w:color w:val="000000" w:themeColor="text1"/>
        </w:rPr>
        <w:t xml:space="preserve">o dokonanym </w:t>
      </w:r>
      <w:r w:rsidR="00C3617E" w:rsidRPr="0093236F">
        <w:rPr>
          <w:rFonts w:ascii="Arial" w:hAnsi="Arial" w:cs="Arial"/>
          <w:color w:val="000000" w:themeColor="text1"/>
        </w:rPr>
        <w:t>Odbiorze Końcowym</w:t>
      </w:r>
      <w:r w:rsidR="004C7190" w:rsidRPr="0093236F">
        <w:rPr>
          <w:rFonts w:ascii="Arial" w:hAnsi="Arial" w:cs="Arial"/>
          <w:color w:val="000000" w:themeColor="text1"/>
        </w:rPr>
        <w:t>.</w:t>
      </w:r>
    </w:p>
    <w:p w14:paraId="0204F705" w14:textId="3BC47B55" w:rsidR="001717EE" w:rsidRPr="001717E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FF0000"/>
        </w:rPr>
      </w:pPr>
      <w:r w:rsidRPr="0093236F">
        <w:rPr>
          <w:rFonts w:ascii="Arial" w:hAnsi="Arial" w:cs="Arial"/>
          <w:color w:val="000000" w:themeColor="text1"/>
        </w:rPr>
        <w:t xml:space="preserve">Odbioru </w:t>
      </w:r>
      <w:r w:rsidR="00F64FA6" w:rsidRPr="0093236F">
        <w:rPr>
          <w:rFonts w:ascii="Arial" w:hAnsi="Arial" w:cs="Arial"/>
          <w:color w:val="000000" w:themeColor="text1"/>
        </w:rPr>
        <w:t xml:space="preserve">Końcowego </w:t>
      </w:r>
      <w:r w:rsidRPr="0093236F">
        <w:rPr>
          <w:rFonts w:ascii="Arial" w:hAnsi="Arial" w:cs="Arial"/>
          <w:color w:val="000000" w:themeColor="text1"/>
        </w:rPr>
        <w:t xml:space="preserve">przedmiotu umowy dokona min. 3-osobowa </w:t>
      </w:r>
      <w:r w:rsidRPr="0093236F">
        <w:rPr>
          <w:rFonts w:ascii="Arial" w:hAnsi="Arial" w:cs="Arial"/>
          <w:bCs/>
          <w:color w:val="000000" w:themeColor="text1"/>
          <w:spacing w:val="0"/>
        </w:rPr>
        <w:t>komisja powołana przez ZAMAWIAJĄCEGO</w:t>
      </w:r>
      <w:r w:rsidR="001717EE" w:rsidRPr="0093236F">
        <w:rPr>
          <w:rFonts w:ascii="Arial" w:hAnsi="Arial" w:cs="Arial"/>
          <w:bCs/>
          <w:color w:val="000000" w:themeColor="text1"/>
          <w:spacing w:val="0"/>
        </w:rPr>
        <w:t xml:space="preserve"> </w:t>
      </w:r>
      <w:r w:rsidRPr="0093236F">
        <w:rPr>
          <w:rFonts w:ascii="Arial" w:hAnsi="Arial" w:cs="Arial"/>
          <w:color w:val="000000" w:themeColor="text1"/>
        </w:rPr>
        <w:t xml:space="preserve">w obecności co najmniej 1 przedstawiciela WYKONAWCY. WYKONAWCA </w:t>
      </w:r>
      <w:r w:rsidRPr="001717EE">
        <w:rPr>
          <w:rFonts w:ascii="Arial" w:hAnsi="Arial" w:cs="Arial"/>
        </w:rPr>
        <w:t xml:space="preserve">zawiadomi pisemnie ZAMAWIAJĄCEGO o gotowości do przeprowadzenia </w:t>
      </w:r>
      <w:r w:rsidR="00F64FA6">
        <w:rPr>
          <w:rFonts w:ascii="Arial" w:hAnsi="Arial" w:cs="Arial"/>
        </w:rPr>
        <w:t>O</w:t>
      </w:r>
      <w:r w:rsidRPr="001717EE">
        <w:rPr>
          <w:rFonts w:ascii="Arial" w:hAnsi="Arial" w:cs="Arial"/>
        </w:rPr>
        <w:t xml:space="preserve">dbioru </w:t>
      </w:r>
      <w:r w:rsidR="00F64FA6">
        <w:rPr>
          <w:rFonts w:ascii="Arial" w:hAnsi="Arial" w:cs="Arial"/>
        </w:rPr>
        <w:t xml:space="preserve">Końcowego </w:t>
      </w:r>
      <w:r w:rsidRPr="001717EE">
        <w:rPr>
          <w:rFonts w:ascii="Arial" w:hAnsi="Arial" w:cs="Arial"/>
        </w:rPr>
        <w:t>z co naj</w:t>
      </w:r>
      <w:r w:rsidR="001717EE">
        <w:rPr>
          <w:rFonts w:ascii="Arial" w:hAnsi="Arial" w:cs="Arial"/>
        </w:rPr>
        <w:t>mniej 3</w:t>
      </w:r>
      <w:r w:rsidRPr="001717EE">
        <w:rPr>
          <w:rFonts w:ascii="Arial" w:hAnsi="Arial" w:cs="Arial"/>
        </w:rPr>
        <w:t xml:space="preserve"> </w:t>
      </w:r>
      <w:r w:rsidR="00FE0F1B">
        <w:rPr>
          <w:rFonts w:ascii="Arial" w:hAnsi="Arial" w:cs="Arial"/>
        </w:rPr>
        <w:t xml:space="preserve">DNIOWYM </w:t>
      </w:r>
      <w:r w:rsidRPr="001717EE">
        <w:rPr>
          <w:rFonts w:ascii="Arial" w:hAnsi="Arial" w:cs="Arial"/>
        </w:rPr>
        <w:t>wyprzedzeniem. ZAMAWIAJĄCY dopuszcza wysłanie zawiadomienia</w:t>
      </w:r>
      <w:r w:rsidR="001717EE">
        <w:rPr>
          <w:rFonts w:ascii="Arial" w:hAnsi="Arial" w:cs="Arial"/>
        </w:rPr>
        <w:t xml:space="preserve"> </w:t>
      </w:r>
      <w:r w:rsidR="00FE0F1B">
        <w:rPr>
          <w:rFonts w:ascii="Arial" w:hAnsi="Arial" w:cs="Arial"/>
        </w:rPr>
        <w:t>na adres poczty elektronicznej.</w:t>
      </w:r>
      <w:r w:rsidR="001717EE">
        <w:rPr>
          <w:rFonts w:ascii="Arial" w:hAnsi="Arial" w:cs="Arial"/>
        </w:rPr>
        <w:t xml:space="preserve"> </w:t>
      </w:r>
    </w:p>
    <w:p w14:paraId="138523E1" w14:textId="6291586F" w:rsidR="00DD2DD1" w:rsidRPr="001717E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FF0000"/>
        </w:rPr>
      </w:pPr>
      <w:r w:rsidRPr="001717EE">
        <w:rPr>
          <w:rFonts w:ascii="Arial" w:hAnsi="Arial" w:cs="Arial"/>
        </w:rPr>
        <w:t xml:space="preserve">W trakcie </w:t>
      </w:r>
      <w:r w:rsidR="00F64FA6">
        <w:rPr>
          <w:rFonts w:ascii="Arial" w:hAnsi="Arial" w:cs="Arial"/>
        </w:rPr>
        <w:t>O</w:t>
      </w:r>
      <w:r w:rsidRPr="001717EE">
        <w:rPr>
          <w:rFonts w:ascii="Arial" w:hAnsi="Arial" w:cs="Arial"/>
        </w:rPr>
        <w:t xml:space="preserve">dbioru </w:t>
      </w:r>
      <w:r w:rsidR="00F64FA6">
        <w:rPr>
          <w:rFonts w:ascii="Arial" w:hAnsi="Arial" w:cs="Arial"/>
        </w:rPr>
        <w:t>Końcowego</w:t>
      </w:r>
      <w:r w:rsidRPr="001717EE">
        <w:rPr>
          <w:rFonts w:ascii="Arial" w:hAnsi="Arial" w:cs="Arial"/>
        </w:rPr>
        <w:t xml:space="preserve">, przedmiot umowy zostanie sprawdzony </w:t>
      </w:r>
      <w:r w:rsidR="00E53F80">
        <w:rPr>
          <w:rFonts w:ascii="Arial" w:hAnsi="Arial" w:cs="Arial"/>
        </w:rPr>
        <w:t xml:space="preserve">w szczególności </w:t>
      </w:r>
      <w:r w:rsidR="00D91BE8">
        <w:rPr>
          <w:rFonts w:ascii="Arial" w:hAnsi="Arial" w:cs="Arial"/>
        </w:rPr>
        <w:t xml:space="preserve">pod względem </w:t>
      </w:r>
      <w:r w:rsidRPr="001717EE">
        <w:rPr>
          <w:rFonts w:ascii="Arial" w:hAnsi="Arial" w:cs="Arial"/>
        </w:rPr>
        <w:t>zgodnoś</w:t>
      </w:r>
      <w:r w:rsidR="00D91BE8">
        <w:rPr>
          <w:rFonts w:ascii="Arial" w:hAnsi="Arial" w:cs="Arial"/>
        </w:rPr>
        <w:t>ci</w:t>
      </w:r>
      <w:r w:rsidRPr="001717EE">
        <w:rPr>
          <w:rFonts w:ascii="Arial" w:hAnsi="Arial" w:cs="Arial"/>
        </w:rPr>
        <w:t xml:space="preserve"> z </w:t>
      </w:r>
      <w:r w:rsidR="00D91BE8">
        <w:rPr>
          <w:rFonts w:ascii="Arial" w:hAnsi="Arial" w:cs="Arial"/>
        </w:rPr>
        <w:t xml:space="preserve">niniejszą umową, w </w:t>
      </w:r>
      <w:r w:rsidR="0093236F">
        <w:rPr>
          <w:rFonts w:ascii="Arial" w:hAnsi="Arial" w:cs="Arial"/>
        </w:rPr>
        <w:t>tym</w:t>
      </w:r>
      <w:r w:rsidR="00D91BE8">
        <w:rPr>
          <w:rFonts w:ascii="Arial" w:hAnsi="Arial" w:cs="Arial"/>
        </w:rPr>
        <w:t xml:space="preserve"> z </w:t>
      </w:r>
      <w:r w:rsidR="00F64FA6">
        <w:rPr>
          <w:rFonts w:ascii="Arial" w:hAnsi="Arial" w:cs="Arial"/>
        </w:rPr>
        <w:t xml:space="preserve">OPZ </w:t>
      </w:r>
      <w:r w:rsidR="00D91BE8">
        <w:rPr>
          <w:rFonts w:ascii="Arial" w:hAnsi="Arial" w:cs="Arial"/>
        </w:rPr>
        <w:t xml:space="preserve">oraz </w:t>
      </w:r>
      <w:r w:rsidR="00F64FA6">
        <w:rPr>
          <w:rFonts w:ascii="Arial" w:hAnsi="Arial" w:cs="Arial"/>
        </w:rPr>
        <w:t xml:space="preserve">z uwzględnieniem </w:t>
      </w:r>
      <w:r w:rsidRPr="0093236F">
        <w:rPr>
          <w:rFonts w:ascii="Arial" w:hAnsi="Arial" w:cs="Arial"/>
          <w:color w:val="000000" w:themeColor="text1"/>
        </w:rPr>
        <w:t>ustale</w:t>
      </w:r>
      <w:r w:rsidR="00F64FA6" w:rsidRPr="0093236F">
        <w:rPr>
          <w:rFonts w:ascii="Arial" w:hAnsi="Arial" w:cs="Arial"/>
          <w:color w:val="000000" w:themeColor="text1"/>
        </w:rPr>
        <w:t xml:space="preserve">ń </w:t>
      </w:r>
      <w:r w:rsidRPr="001717EE">
        <w:rPr>
          <w:rFonts w:ascii="Arial" w:hAnsi="Arial" w:cs="Arial"/>
        </w:rPr>
        <w:t>z inspekcji produkcyjnej odnotowan</w:t>
      </w:r>
      <w:r w:rsidR="00F64FA6">
        <w:rPr>
          <w:rFonts w:ascii="Arial" w:hAnsi="Arial" w:cs="Arial"/>
        </w:rPr>
        <w:t>ych</w:t>
      </w:r>
      <w:r w:rsidRPr="001717EE">
        <w:rPr>
          <w:rFonts w:ascii="Arial" w:hAnsi="Arial" w:cs="Arial"/>
        </w:rPr>
        <w:t xml:space="preserve"> w protokole</w:t>
      </w:r>
      <w:r w:rsidR="00F64FA6">
        <w:rPr>
          <w:rFonts w:ascii="Arial" w:hAnsi="Arial" w:cs="Arial"/>
        </w:rPr>
        <w:t>,</w:t>
      </w:r>
      <w:r w:rsidRPr="001717EE">
        <w:rPr>
          <w:rFonts w:ascii="Arial" w:hAnsi="Arial" w:cs="Arial"/>
        </w:rPr>
        <w:t xml:space="preserve"> o którym mowa </w:t>
      </w:r>
      <w:r w:rsidRPr="001717EE">
        <w:rPr>
          <w:rFonts w:ascii="Arial" w:hAnsi="Arial" w:cs="Arial"/>
          <w:spacing w:val="0"/>
        </w:rPr>
        <w:t>§ 7 ust. 5</w:t>
      </w:r>
      <w:r w:rsidR="001717EE">
        <w:rPr>
          <w:rFonts w:ascii="Arial" w:hAnsi="Arial" w:cs="Arial"/>
          <w:spacing w:val="0"/>
        </w:rPr>
        <w:t xml:space="preserve"> umowy</w:t>
      </w:r>
      <w:r w:rsidRPr="001717EE">
        <w:rPr>
          <w:rFonts w:ascii="Arial" w:hAnsi="Arial" w:cs="Arial"/>
          <w:spacing w:val="0"/>
        </w:rPr>
        <w:t xml:space="preserve">. </w:t>
      </w:r>
      <w:r w:rsidRPr="001717EE">
        <w:rPr>
          <w:rFonts w:ascii="Arial" w:hAnsi="Arial" w:cs="Arial"/>
        </w:rPr>
        <w:t xml:space="preserve">WYKONAWCA jest zobowiązany do zapewnienia odpowiednich warunków umożliwiających dokonanie </w:t>
      </w:r>
      <w:r w:rsidR="00C3617E">
        <w:rPr>
          <w:rFonts w:ascii="Arial" w:hAnsi="Arial" w:cs="Arial"/>
        </w:rPr>
        <w:t>Odbioru Końcowego</w:t>
      </w:r>
      <w:r w:rsidRPr="001717EE">
        <w:rPr>
          <w:rFonts w:ascii="Arial" w:hAnsi="Arial" w:cs="Arial"/>
        </w:rPr>
        <w:t xml:space="preserve">, w szczególności umożliwiających sprawdzenie działania układu wodno-pianowego. ZAMAWIAJĄCY dokona sprawdzenia aktualności świadectw dopuszczenia CNBOP-PIB w oparciu o otrzymaną dokumentację, o której mowa w </w:t>
      </w:r>
      <w:r w:rsidRPr="001717EE">
        <w:rPr>
          <w:rFonts w:ascii="Arial" w:hAnsi="Arial" w:cs="Arial"/>
          <w:spacing w:val="0"/>
        </w:rPr>
        <w:t>§ 9 ust. 1</w:t>
      </w:r>
      <w:r w:rsidR="001717EE">
        <w:rPr>
          <w:rFonts w:ascii="Arial" w:hAnsi="Arial" w:cs="Arial"/>
          <w:spacing w:val="0"/>
        </w:rPr>
        <w:t xml:space="preserve"> umowy</w:t>
      </w:r>
      <w:r w:rsidRPr="001717EE">
        <w:rPr>
          <w:rFonts w:ascii="Arial" w:hAnsi="Arial" w:cs="Arial"/>
        </w:rPr>
        <w:t>. Na żądanie ZAMAWIAJĄCEGO, WYKONAWCA udostępni do wglądu pełną dokumentację z procesu certyfikacji pojazdu przeprowadzonego przez CNBOP-BIP.</w:t>
      </w:r>
    </w:p>
    <w:p w14:paraId="40FE36EF" w14:textId="6B8AA8F5" w:rsidR="00C3617E" w:rsidRDefault="00DD2DD1" w:rsidP="00C3617E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D24BB">
        <w:rPr>
          <w:rFonts w:ascii="Arial" w:hAnsi="Arial" w:cs="Arial"/>
        </w:rPr>
        <w:t xml:space="preserve">Protokół </w:t>
      </w:r>
      <w:r w:rsidR="00F64FA6">
        <w:rPr>
          <w:rFonts w:ascii="Arial" w:hAnsi="Arial" w:cs="Arial"/>
        </w:rPr>
        <w:t>O</w:t>
      </w:r>
      <w:r w:rsidRPr="00DD24BB">
        <w:rPr>
          <w:rFonts w:ascii="Arial" w:hAnsi="Arial" w:cs="Arial"/>
        </w:rPr>
        <w:t xml:space="preserve">dbioru </w:t>
      </w:r>
      <w:r w:rsidR="00F64FA6">
        <w:rPr>
          <w:rFonts w:ascii="Arial" w:hAnsi="Arial" w:cs="Arial"/>
        </w:rPr>
        <w:t>Końcowego z</w:t>
      </w:r>
      <w:r w:rsidRPr="00DD24BB">
        <w:rPr>
          <w:rFonts w:ascii="Arial" w:hAnsi="Arial" w:cs="Arial"/>
        </w:rPr>
        <w:t>ostanie sporządzony</w:t>
      </w:r>
      <w:r>
        <w:rPr>
          <w:rFonts w:ascii="Arial" w:hAnsi="Arial" w:cs="Arial"/>
        </w:rPr>
        <w:t xml:space="preserve"> dla każdej sztuki przedmiotu umowy</w:t>
      </w:r>
      <w:r w:rsidRPr="00DD24BB">
        <w:rPr>
          <w:rFonts w:ascii="Arial" w:hAnsi="Arial" w:cs="Arial"/>
        </w:rPr>
        <w:t xml:space="preserve"> i podpisany</w:t>
      </w:r>
      <w:r>
        <w:rPr>
          <w:rFonts w:ascii="Arial" w:hAnsi="Arial" w:cs="Arial"/>
        </w:rPr>
        <w:t xml:space="preserve"> zostanie </w:t>
      </w:r>
      <w:r w:rsidRPr="00DD24BB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S</w:t>
      </w:r>
      <w:r w:rsidRPr="00DD24BB">
        <w:rPr>
          <w:rFonts w:ascii="Arial" w:hAnsi="Arial" w:cs="Arial"/>
        </w:rPr>
        <w:t xml:space="preserve">trony w </w:t>
      </w:r>
      <w:r>
        <w:rPr>
          <w:rFonts w:ascii="Arial" w:hAnsi="Arial" w:cs="Arial"/>
        </w:rPr>
        <w:t>3</w:t>
      </w:r>
      <w:r w:rsidRPr="00DD24BB">
        <w:rPr>
          <w:rFonts w:ascii="Arial" w:hAnsi="Arial" w:cs="Arial"/>
        </w:rPr>
        <w:t xml:space="preserve"> egzemplarzach, po </w:t>
      </w:r>
      <w:r w:rsidR="001717EE">
        <w:rPr>
          <w:rFonts w:ascii="Arial" w:hAnsi="Arial" w:cs="Arial"/>
        </w:rPr>
        <w:t>2 egzemplarzach</w:t>
      </w:r>
      <w:r w:rsidRPr="00DD24BB">
        <w:rPr>
          <w:rFonts w:ascii="Arial" w:hAnsi="Arial" w:cs="Arial"/>
        </w:rPr>
        <w:t xml:space="preserve"> dla ZAMAWIAJĄCEGO</w:t>
      </w:r>
      <w:r w:rsidR="001717EE">
        <w:rPr>
          <w:rFonts w:ascii="Arial" w:hAnsi="Arial" w:cs="Arial"/>
        </w:rPr>
        <w:t xml:space="preserve"> i 1 dla </w:t>
      </w:r>
      <w:r w:rsidRPr="00DD24BB">
        <w:rPr>
          <w:rFonts w:ascii="Arial" w:hAnsi="Arial" w:cs="Arial"/>
        </w:rPr>
        <w:t xml:space="preserve">WYKONAWCY. </w:t>
      </w:r>
    </w:p>
    <w:p w14:paraId="41AE32F1" w14:textId="6AC6DC90" w:rsidR="00DD2DD1" w:rsidRPr="00014B3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91A03">
        <w:rPr>
          <w:rFonts w:ascii="Arial" w:hAnsi="Arial" w:cs="Arial"/>
          <w:bCs/>
          <w:spacing w:val="0"/>
        </w:rPr>
        <w:t xml:space="preserve">ZAMAWIAJĄCY odmówi </w:t>
      </w:r>
      <w:r w:rsidR="00F64FA6">
        <w:rPr>
          <w:rFonts w:ascii="Arial" w:hAnsi="Arial" w:cs="Arial"/>
          <w:bCs/>
          <w:spacing w:val="0"/>
        </w:rPr>
        <w:t>O</w:t>
      </w:r>
      <w:r w:rsidRPr="00791A03">
        <w:rPr>
          <w:rFonts w:ascii="Arial" w:hAnsi="Arial" w:cs="Arial"/>
          <w:bCs/>
          <w:spacing w:val="0"/>
        </w:rPr>
        <w:t xml:space="preserve">dbioru </w:t>
      </w:r>
      <w:r w:rsidR="00F64FA6">
        <w:rPr>
          <w:rFonts w:ascii="Arial" w:hAnsi="Arial" w:cs="Arial"/>
          <w:bCs/>
          <w:spacing w:val="0"/>
        </w:rPr>
        <w:t>Końcowego przedmi</w:t>
      </w:r>
      <w:r w:rsidRPr="00791A03">
        <w:rPr>
          <w:rFonts w:ascii="Arial" w:hAnsi="Arial" w:cs="Arial"/>
          <w:bCs/>
          <w:spacing w:val="0"/>
        </w:rPr>
        <w:t xml:space="preserve">otu </w:t>
      </w:r>
      <w:r>
        <w:rPr>
          <w:rFonts w:ascii="Arial" w:hAnsi="Arial" w:cs="Arial"/>
          <w:bCs/>
          <w:spacing w:val="0"/>
        </w:rPr>
        <w:t>u</w:t>
      </w:r>
      <w:r w:rsidRPr="00791A03">
        <w:rPr>
          <w:rFonts w:ascii="Arial" w:hAnsi="Arial" w:cs="Arial"/>
          <w:bCs/>
          <w:spacing w:val="0"/>
        </w:rPr>
        <w:t>mowy, w sytuacji stwierdzenia wady</w:t>
      </w:r>
      <w:r>
        <w:rPr>
          <w:rFonts w:ascii="Arial" w:hAnsi="Arial" w:cs="Arial"/>
          <w:bCs/>
          <w:spacing w:val="0"/>
        </w:rPr>
        <w:t> </w:t>
      </w:r>
      <w:r w:rsidRPr="00791A03">
        <w:rPr>
          <w:rFonts w:ascii="Arial" w:hAnsi="Arial" w:cs="Arial"/>
          <w:bCs/>
          <w:spacing w:val="0"/>
        </w:rPr>
        <w:t xml:space="preserve">fizycznej </w:t>
      </w:r>
      <w:r w:rsidR="00D91BE8">
        <w:rPr>
          <w:rFonts w:ascii="Arial" w:hAnsi="Arial" w:cs="Arial"/>
          <w:bCs/>
          <w:spacing w:val="0"/>
        </w:rPr>
        <w:t xml:space="preserve">lub prawnej </w:t>
      </w:r>
      <w:r w:rsidRPr="00791A03">
        <w:rPr>
          <w:rFonts w:ascii="Arial" w:hAnsi="Arial" w:cs="Arial"/>
          <w:bCs/>
          <w:spacing w:val="0"/>
        </w:rPr>
        <w:t xml:space="preserve">przedmiotu </w:t>
      </w:r>
      <w:r>
        <w:rPr>
          <w:rFonts w:ascii="Arial" w:hAnsi="Arial" w:cs="Arial"/>
          <w:bCs/>
          <w:spacing w:val="0"/>
        </w:rPr>
        <w:t>u</w:t>
      </w:r>
      <w:r w:rsidRPr="00791A03">
        <w:rPr>
          <w:rFonts w:ascii="Arial" w:hAnsi="Arial" w:cs="Arial"/>
          <w:bCs/>
          <w:spacing w:val="0"/>
        </w:rPr>
        <w:t xml:space="preserve">mowy lub jego niezgodności z </w:t>
      </w:r>
      <w:r w:rsidR="00D91BE8">
        <w:rPr>
          <w:rFonts w:ascii="Arial" w:hAnsi="Arial" w:cs="Arial"/>
          <w:bCs/>
          <w:spacing w:val="0"/>
        </w:rPr>
        <w:t xml:space="preserve">niniejszą umową, w szczególności z </w:t>
      </w:r>
      <w:r w:rsidR="00F64FA6">
        <w:rPr>
          <w:rFonts w:ascii="Arial" w:hAnsi="Arial" w:cs="Arial"/>
          <w:bCs/>
          <w:spacing w:val="0"/>
        </w:rPr>
        <w:t>OPZ</w:t>
      </w:r>
      <w:r>
        <w:rPr>
          <w:rFonts w:ascii="Arial" w:hAnsi="Arial" w:cs="Arial"/>
          <w:spacing w:val="0"/>
        </w:rPr>
        <w:t>.</w:t>
      </w:r>
    </w:p>
    <w:p w14:paraId="52E52895" w14:textId="6A087A25" w:rsidR="00DD2DD1" w:rsidRPr="00014B3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C5960">
        <w:rPr>
          <w:rFonts w:ascii="Arial" w:hAnsi="Arial" w:cs="Arial"/>
          <w:bCs/>
          <w:spacing w:val="0"/>
        </w:rPr>
        <w:t xml:space="preserve">W przypadku </w:t>
      </w:r>
      <w:r w:rsidRPr="008C5960">
        <w:rPr>
          <w:rFonts w:ascii="Arial" w:hAnsi="Arial" w:cs="Arial"/>
          <w:spacing w:val="0"/>
        </w:rPr>
        <w:t>stwierdzenia podczas odbioru wad i niezgodności określonych w ust.</w:t>
      </w:r>
      <w:r>
        <w:rPr>
          <w:rFonts w:ascii="Arial" w:hAnsi="Arial" w:cs="Arial"/>
          <w:spacing w:val="0"/>
        </w:rPr>
        <w:t xml:space="preserve"> </w:t>
      </w:r>
      <w:r w:rsidR="000B2AE1">
        <w:rPr>
          <w:rFonts w:ascii="Arial" w:hAnsi="Arial" w:cs="Arial"/>
          <w:spacing w:val="0"/>
        </w:rPr>
        <w:br/>
      </w:r>
      <w:r w:rsidR="00472A2D">
        <w:rPr>
          <w:rFonts w:ascii="Arial" w:hAnsi="Arial" w:cs="Arial"/>
          <w:spacing w:val="0"/>
        </w:rPr>
        <w:t>5</w:t>
      </w:r>
      <w:r w:rsidR="001717EE">
        <w:rPr>
          <w:rFonts w:ascii="Arial" w:hAnsi="Arial" w:cs="Arial"/>
          <w:spacing w:val="0"/>
        </w:rPr>
        <w:t xml:space="preserve"> umowy</w:t>
      </w:r>
      <w:r w:rsidRPr="008C5960">
        <w:rPr>
          <w:rFonts w:ascii="Arial" w:hAnsi="Arial" w:cs="Arial"/>
          <w:spacing w:val="0"/>
        </w:rPr>
        <w:t>, WYKONAWCA zobowiązuje się do niezwłocznego ich usunięcia, a w</w:t>
      </w:r>
      <w:r w:rsidRPr="008C5960">
        <w:rPr>
          <w:rFonts w:ascii="Arial" w:hAnsi="Arial" w:cs="Arial"/>
          <w:bCs/>
          <w:spacing w:val="0"/>
        </w:rPr>
        <w:t xml:space="preserve"> </w:t>
      </w:r>
      <w:r w:rsidRPr="008C5960">
        <w:rPr>
          <w:rFonts w:ascii="Arial" w:hAnsi="Arial" w:cs="Arial"/>
          <w:spacing w:val="0"/>
        </w:rPr>
        <w:t xml:space="preserve">takim przypadku zostanie sporządzony przez ZAMAWIAJĄCEGO protokół niezgodności </w:t>
      </w:r>
      <w:r w:rsidR="000B2AE1">
        <w:rPr>
          <w:rFonts w:ascii="Arial" w:hAnsi="Arial" w:cs="Arial"/>
          <w:spacing w:val="0"/>
        </w:rPr>
        <w:br/>
      </w:r>
      <w:r w:rsidRPr="008C5960">
        <w:rPr>
          <w:rFonts w:ascii="Arial" w:hAnsi="Arial" w:cs="Arial"/>
          <w:spacing w:val="0"/>
        </w:rPr>
        <w:t>w dwóch jednobrzmiących egzemplarzach, po jednym dla każdej ze Stron.</w:t>
      </w:r>
    </w:p>
    <w:p w14:paraId="3C52BE96" w14:textId="77777777" w:rsidR="00DD2DD1" w:rsidRPr="00014B3E" w:rsidRDefault="00DD2DD1" w:rsidP="00DD2DD1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14B3E">
        <w:rPr>
          <w:rFonts w:ascii="Arial" w:hAnsi="Arial" w:cs="Arial"/>
          <w:spacing w:val="0"/>
        </w:rPr>
        <w:t>Strony uzgodnią nowy termin dostarczenia przedmiotu umowy, wolnego od wad, przy</w:t>
      </w:r>
      <w:r>
        <w:rPr>
          <w:rFonts w:ascii="Arial" w:hAnsi="Arial" w:cs="Arial"/>
          <w:spacing w:val="0"/>
        </w:rPr>
        <w:t> </w:t>
      </w:r>
      <w:r w:rsidRPr="00014B3E">
        <w:rPr>
          <w:rFonts w:ascii="Arial" w:hAnsi="Arial" w:cs="Arial"/>
          <w:spacing w:val="0"/>
        </w:rPr>
        <w:t>czym zdarzenie to nie stanowi podstawy do przesunięcia terminu realizacji przedmiotu umowy, o którym mowa w § 3 ust. 1</w:t>
      </w:r>
      <w:r w:rsidR="001717EE">
        <w:rPr>
          <w:rFonts w:ascii="Arial" w:hAnsi="Arial" w:cs="Arial"/>
          <w:spacing w:val="0"/>
        </w:rPr>
        <w:t xml:space="preserve"> umowy</w:t>
      </w:r>
      <w:r w:rsidRPr="00014B3E">
        <w:rPr>
          <w:rFonts w:ascii="Arial" w:hAnsi="Arial" w:cs="Arial"/>
          <w:spacing w:val="0"/>
        </w:rPr>
        <w:t>.</w:t>
      </w:r>
      <w:r w:rsidRPr="00014B3E">
        <w:rPr>
          <w:rFonts w:ascii="Arial" w:hAnsi="Arial" w:cs="Arial"/>
          <w:bCs/>
          <w:spacing w:val="0"/>
        </w:rPr>
        <w:t xml:space="preserve"> W takiej sytuacji ZAMAWIAJĄCY rozpocznie naliczanie kar umownych za zwłokę w realizacji przedmiotu umowy w</w:t>
      </w:r>
      <w:r>
        <w:rPr>
          <w:rFonts w:ascii="Arial" w:hAnsi="Arial" w:cs="Arial"/>
          <w:bCs/>
          <w:spacing w:val="0"/>
        </w:rPr>
        <w:t> </w:t>
      </w:r>
      <w:r w:rsidRPr="00014B3E">
        <w:rPr>
          <w:rFonts w:ascii="Arial" w:hAnsi="Arial" w:cs="Arial"/>
          <w:bCs/>
          <w:spacing w:val="0"/>
        </w:rPr>
        <w:t>odniesieniu do terminu określonego w § 3 ust. 1</w:t>
      </w:r>
      <w:r w:rsidR="001717EE">
        <w:rPr>
          <w:rFonts w:ascii="Arial" w:hAnsi="Arial" w:cs="Arial"/>
          <w:bCs/>
          <w:spacing w:val="0"/>
        </w:rPr>
        <w:t xml:space="preserve"> umowy</w:t>
      </w:r>
      <w:r w:rsidRPr="00014B3E">
        <w:rPr>
          <w:rFonts w:ascii="Arial" w:hAnsi="Arial" w:cs="Arial"/>
          <w:bCs/>
          <w:spacing w:val="0"/>
        </w:rPr>
        <w:t>.</w:t>
      </w:r>
    </w:p>
    <w:p w14:paraId="4D664DE5" w14:textId="36837F8D" w:rsidR="00DD2DD1" w:rsidRPr="0093236F" w:rsidRDefault="00DD2DD1" w:rsidP="00DD2DD1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605640">
        <w:rPr>
          <w:rFonts w:ascii="Arial" w:hAnsi="Arial" w:cs="Arial"/>
          <w:bCs/>
          <w:spacing w:val="0"/>
        </w:rPr>
        <w:t xml:space="preserve">Za dzień </w:t>
      </w:r>
      <w:r w:rsidRPr="0093236F">
        <w:rPr>
          <w:rFonts w:ascii="Arial" w:hAnsi="Arial" w:cs="Arial"/>
          <w:bCs/>
          <w:color w:val="000000" w:themeColor="text1"/>
          <w:spacing w:val="0"/>
        </w:rPr>
        <w:t xml:space="preserve">zakończenia wykonania przedmiotu umowy Strony ustalają dzień podpisania przez ZAMAWIAJĄCEGO bez zastrzeżeń protokołu </w:t>
      </w:r>
      <w:r w:rsidR="00734E6D" w:rsidRPr="0093236F">
        <w:rPr>
          <w:rFonts w:ascii="Arial" w:hAnsi="Arial" w:cs="Arial"/>
          <w:bCs/>
          <w:color w:val="000000" w:themeColor="text1"/>
          <w:spacing w:val="0"/>
        </w:rPr>
        <w:t>O</w:t>
      </w:r>
      <w:r w:rsidRPr="0093236F">
        <w:rPr>
          <w:rFonts w:ascii="Arial" w:hAnsi="Arial" w:cs="Arial"/>
          <w:bCs/>
          <w:color w:val="000000" w:themeColor="text1"/>
          <w:spacing w:val="0"/>
        </w:rPr>
        <w:t xml:space="preserve">dbioru </w:t>
      </w:r>
      <w:r w:rsidR="00734E6D" w:rsidRPr="0093236F">
        <w:rPr>
          <w:rFonts w:ascii="Arial" w:hAnsi="Arial" w:cs="Arial"/>
          <w:bCs/>
          <w:color w:val="000000" w:themeColor="text1"/>
          <w:spacing w:val="0"/>
        </w:rPr>
        <w:t xml:space="preserve">Końcowego </w:t>
      </w:r>
      <w:r w:rsidRPr="0093236F">
        <w:rPr>
          <w:rFonts w:ascii="Arial" w:hAnsi="Arial" w:cs="Arial"/>
          <w:bCs/>
          <w:color w:val="000000" w:themeColor="text1"/>
          <w:spacing w:val="0"/>
        </w:rPr>
        <w:t xml:space="preserve">dla ostatniej sztuki przedmiotu umowy. </w:t>
      </w:r>
      <w:r w:rsidR="00E53F80" w:rsidRPr="0093236F">
        <w:rPr>
          <w:rFonts w:ascii="Arial" w:hAnsi="Arial" w:cs="Arial"/>
          <w:bCs/>
          <w:color w:val="000000" w:themeColor="text1"/>
          <w:spacing w:val="0"/>
        </w:rPr>
        <w:t xml:space="preserve">W dniu podpisaniu protokołu WYKONAWCA przekaże ZAMAWIAJĄCEMU fakturę VAT.  </w:t>
      </w:r>
    </w:p>
    <w:p w14:paraId="19FF4138" w14:textId="404D7BF3" w:rsidR="00D91BE8" w:rsidRPr="0093236F" w:rsidRDefault="00D91BE8" w:rsidP="00D91BE8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3236F">
        <w:rPr>
          <w:rFonts w:ascii="Arial" w:hAnsi="Arial" w:cs="Arial"/>
          <w:color w:val="000000" w:themeColor="text1"/>
        </w:rPr>
        <w:t>Odbiór faktyczny przedmiotu umowy odbędzie się w siedzibie WYKONAWCY po pozytywnym dokonaniu Odbioru Końcowego. Odbioru faktycznego przedmiotu umowy dokona</w:t>
      </w:r>
      <w:r w:rsidRPr="0093236F">
        <w:rPr>
          <w:rFonts w:ascii="Arial" w:hAnsi="Arial" w:cs="Arial"/>
          <w:bCs/>
          <w:color w:val="000000" w:themeColor="text1"/>
          <w:spacing w:val="0"/>
        </w:rPr>
        <w:t xml:space="preserve"> </w:t>
      </w:r>
      <w:r w:rsidRPr="0093236F">
        <w:rPr>
          <w:rFonts w:ascii="Arial" w:hAnsi="Arial" w:cs="Arial"/>
          <w:color w:val="000000" w:themeColor="text1"/>
        </w:rPr>
        <w:t xml:space="preserve">min. 3-osobowa </w:t>
      </w:r>
      <w:r w:rsidRPr="0093236F">
        <w:rPr>
          <w:rFonts w:ascii="Arial" w:hAnsi="Arial" w:cs="Arial"/>
          <w:bCs/>
          <w:color w:val="000000" w:themeColor="text1"/>
          <w:spacing w:val="0"/>
        </w:rPr>
        <w:t xml:space="preserve">komisja powołana przez ZAMAWIAJĄCEGO, </w:t>
      </w:r>
      <w:r w:rsidRPr="0093236F">
        <w:rPr>
          <w:rFonts w:ascii="Arial" w:hAnsi="Arial" w:cs="Arial"/>
          <w:color w:val="000000" w:themeColor="text1"/>
        </w:rPr>
        <w:t xml:space="preserve">w obecności co najmniej 1 przedstawiciela WYKONAWCY. </w:t>
      </w:r>
    </w:p>
    <w:p w14:paraId="161CAFE2" w14:textId="53E5D10D" w:rsidR="00D91BE8" w:rsidRPr="00EE70D3" w:rsidRDefault="00D91BE8" w:rsidP="00DB370A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93236F">
        <w:rPr>
          <w:rFonts w:ascii="Arial" w:hAnsi="Arial" w:cs="Arial"/>
          <w:color w:val="000000" w:themeColor="text1"/>
        </w:rPr>
        <w:lastRenderedPageBreak/>
        <w:t xml:space="preserve">Odbiór faktyczny przedmiotu </w:t>
      </w:r>
      <w:r w:rsidRPr="002F286F">
        <w:rPr>
          <w:rFonts w:ascii="Arial" w:hAnsi="Arial" w:cs="Arial"/>
        </w:rPr>
        <w:t xml:space="preserve">umowy polegał będzie na sprawdzeniu stanu każdej sztuki przedmiotu umowy </w:t>
      </w:r>
      <w:r w:rsidR="00E53F80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protokołem Odbioru Końcowego. </w:t>
      </w:r>
      <w:r w:rsidRPr="002F286F">
        <w:rPr>
          <w:rFonts w:ascii="Arial" w:hAnsi="Arial" w:cs="Arial"/>
        </w:rPr>
        <w:t xml:space="preserve">Protokół odbioru faktycznego </w:t>
      </w:r>
      <w:r>
        <w:rPr>
          <w:rFonts w:ascii="Arial" w:hAnsi="Arial" w:cs="Arial"/>
        </w:rPr>
        <w:t xml:space="preserve">zostanie sporządzony </w:t>
      </w:r>
      <w:r w:rsidRPr="002F286F">
        <w:rPr>
          <w:rFonts w:ascii="Arial" w:hAnsi="Arial" w:cs="Arial"/>
        </w:rPr>
        <w:t>dla każdej sztuki przedmiotu umowy i podpisany</w:t>
      </w:r>
      <w:r>
        <w:rPr>
          <w:rFonts w:ascii="Arial" w:hAnsi="Arial" w:cs="Arial"/>
        </w:rPr>
        <w:t xml:space="preserve"> zostanie</w:t>
      </w:r>
      <w:r w:rsidRPr="002F286F">
        <w:rPr>
          <w:rFonts w:ascii="Arial" w:hAnsi="Arial" w:cs="Arial"/>
        </w:rPr>
        <w:t xml:space="preserve"> przez przedstawicieli Stron w 3 egzemplarzach, każdy na prawach oryginału, po 1 egzemplarzu dla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ZAMAWIAJĄCEGO,</w:t>
      </w:r>
      <w:r w:rsidR="0093236F">
        <w:rPr>
          <w:rFonts w:ascii="Arial" w:hAnsi="Arial" w:cs="Arial"/>
        </w:rPr>
        <w:t xml:space="preserve"> </w:t>
      </w:r>
      <w:r w:rsidRPr="002F286F">
        <w:rPr>
          <w:rFonts w:ascii="Arial" w:hAnsi="Arial" w:cs="Arial"/>
        </w:rPr>
        <w:t xml:space="preserve">UŻYTKOWNIKA i </w:t>
      </w:r>
      <w:r w:rsidRPr="00EE70D3">
        <w:rPr>
          <w:rFonts w:ascii="Arial" w:hAnsi="Arial" w:cs="Arial"/>
        </w:rPr>
        <w:t>WYKONAWCY.</w:t>
      </w:r>
    </w:p>
    <w:p w14:paraId="2DC46549" w14:textId="7CFA88EA" w:rsidR="00774864" w:rsidRPr="00EE70D3" w:rsidRDefault="00DD2DD1" w:rsidP="00DD2DD1">
      <w:pPr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b/>
          <w:bCs/>
          <w:spacing w:val="0"/>
        </w:rPr>
      </w:pPr>
      <w:r w:rsidRPr="00EE70D3">
        <w:rPr>
          <w:rFonts w:ascii="Arial" w:hAnsi="Arial" w:cs="Arial"/>
        </w:rPr>
        <w:t xml:space="preserve">Własność przedmiotu umowy przechodzi na </w:t>
      </w:r>
      <w:r w:rsidR="00EE70D3" w:rsidRPr="00EE70D3">
        <w:rPr>
          <w:rFonts w:ascii="Arial" w:hAnsi="Arial" w:cs="Arial"/>
        </w:rPr>
        <w:t xml:space="preserve">UŻYTKOWNIKA </w:t>
      </w:r>
      <w:r w:rsidRPr="00EE70D3">
        <w:rPr>
          <w:rFonts w:ascii="Arial" w:hAnsi="Arial" w:cs="Arial"/>
        </w:rPr>
        <w:t xml:space="preserve"> w chwili podpisania protokołu</w:t>
      </w:r>
      <w:r w:rsidR="00734E6D" w:rsidRPr="00EE70D3">
        <w:rPr>
          <w:rFonts w:ascii="Arial" w:hAnsi="Arial" w:cs="Arial"/>
        </w:rPr>
        <w:t xml:space="preserve"> O</w:t>
      </w:r>
      <w:r w:rsidRPr="00EE70D3">
        <w:rPr>
          <w:rFonts w:ascii="Arial" w:hAnsi="Arial" w:cs="Arial"/>
        </w:rPr>
        <w:t xml:space="preserve">dbioru </w:t>
      </w:r>
      <w:r w:rsidR="00734E6D" w:rsidRPr="00EE70D3">
        <w:rPr>
          <w:rFonts w:ascii="Arial" w:hAnsi="Arial" w:cs="Arial"/>
        </w:rPr>
        <w:t>Końcowego</w:t>
      </w:r>
    </w:p>
    <w:p w14:paraId="1C52659B" w14:textId="77777777" w:rsidR="00DD2DD1" w:rsidRDefault="00DD2DD1" w:rsidP="00DD2DD1">
      <w:pPr>
        <w:pStyle w:val="Style9"/>
        <w:tabs>
          <w:tab w:val="left" w:pos="353"/>
        </w:tabs>
        <w:spacing w:before="240" w:line="276" w:lineRule="auto"/>
        <w:ind w:left="357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10D98">
        <w:rPr>
          <w:rFonts w:ascii="Arial" w:hAnsi="Arial" w:cs="Arial"/>
          <w:b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0"/>
          <w:sz w:val="22"/>
          <w:szCs w:val="22"/>
        </w:rPr>
        <w:t>9</w:t>
      </w:r>
      <w:r w:rsidRPr="00710D98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201099D7" w14:textId="32637D1C" w:rsidR="00DD2DD1" w:rsidRDefault="00DD2DD1" w:rsidP="00DD2DD1">
      <w:pPr>
        <w:pStyle w:val="Style9"/>
        <w:tabs>
          <w:tab w:val="left" w:pos="353"/>
        </w:tabs>
        <w:spacing w:after="240" w:line="276" w:lineRule="auto"/>
        <w:ind w:left="357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DOKUMENTACJA TECHNICZNA</w:t>
      </w:r>
      <w:bookmarkStart w:id="6" w:name="_Hlk82595413"/>
    </w:p>
    <w:p w14:paraId="37EA9F3A" w14:textId="1730486A" w:rsidR="00DD2DD1" w:rsidRPr="002F286F" w:rsidRDefault="00DD2DD1" w:rsidP="00DD2DD1">
      <w:pPr>
        <w:pStyle w:val="Bezodstpw2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</w:rPr>
      </w:pPr>
      <w:r w:rsidRPr="002F286F">
        <w:rPr>
          <w:rFonts w:ascii="Arial" w:hAnsi="Arial" w:cs="Arial"/>
        </w:rPr>
        <w:t xml:space="preserve">WYKONAWCA zobowiązuje się dostarczyć ZAMAWIAJĄCEMU </w:t>
      </w:r>
      <w:r w:rsidR="00734E6D">
        <w:rPr>
          <w:rFonts w:ascii="Arial" w:hAnsi="Arial" w:cs="Arial"/>
        </w:rPr>
        <w:t>przy O</w:t>
      </w:r>
      <w:r w:rsidRPr="002F286F">
        <w:rPr>
          <w:rFonts w:ascii="Arial" w:hAnsi="Arial" w:cs="Arial"/>
        </w:rPr>
        <w:t>dbior</w:t>
      </w:r>
      <w:r w:rsidR="00734E6D">
        <w:rPr>
          <w:rFonts w:ascii="Arial" w:hAnsi="Arial" w:cs="Arial"/>
        </w:rPr>
        <w:t xml:space="preserve">ze Końcowym </w:t>
      </w:r>
      <w:r w:rsidRPr="002F286F">
        <w:rPr>
          <w:rFonts w:ascii="Arial" w:hAnsi="Arial" w:cs="Arial"/>
        </w:rPr>
        <w:t>kopię świadectw dopuszczenia dla pojazdu oraz wyposażenia zgodnie z rozporządzeniem Ministra Spraw Wewnętrznych i Administracji z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dnia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20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czerwca 2007 r. w sprawie wykazu wyrobów służących zapewnieniu bezpieczeństwa publicznego lub ochronie zdrowia i życia oraz mienia, a także zasad wydawania dopuszczenia tych wyrobów do użytkowania (Dz.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U.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143,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poz.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1002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2F286F">
        <w:rPr>
          <w:rFonts w:ascii="Arial" w:hAnsi="Arial" w:cs="Arial"/>
        </w:rPr>
        <w:t xml:space="preserve">późn. zm.) poświadczoną za zgodność z oryginałem. </w:t>
      </w:r>
    </w:p>
    <w:p w14:paraId="3EEB50E8" w14:textId="150140DE" w:rsidR="00DD2DD1" w:rsidRPr="00A47C22" w:rsidRDefault="00DD2DD1" w:rsidP="00DD2DD1">
      <w:pPr>
        <w:pStyle w:val="Bezodstpw2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do </w:t>
      </w:r>
      <w:r w:rsidRPr="00605640">
        <w:rPr>
          <w:rFonts w:ascii="Arial" w:hAnsi="Arial" w:cs="Arial"/>
        </w:rPr>
        <w:t xml:space="preserve">przedmiotu umowy, najpóźniej w momencie dokonywania </w:t>
      </w:r>
      <w:r w:rsidR="00734E6D">
        <w:rPr>
          <w:rFonts w:ascii="Arial" w:hAnsi="Arial" w:cs="Arial"/>
        </w:rPr>
        <w:t>O</w:t>
      </w:r>
      <w:r w:rsidRPr="00605640">
        <w:rPr>
          <w:rFonts w:ascii="Arial" w:hAnsi="Arial" w:cs="Arial"/>
        </w:rPr>
        <w:t xml:space="preserve">dbioru </w:t>
      </w:r>
      <w:r w:rsidR="00734E6D">
        <w:rPr>
          <w:rFonts w:ascii="Arial" w:hAnsi="Arial" w:cs="Arial"/>
        </w:rPr>
        <w:t>Końcowego</w:t>
      </w:r>
      <w:r w:rsidRPr="003817A7">
        <w:rPr>
          <w:rFonts w:ascii="Arial" w:hAnsi="Arial" w:cs="Arial"/>
        </w:rPr>
        <w:t>,</w:t>
      </w:r>
      <w:r w:rsidRPr="00605640">
        <w:rPr>
          <w:rFonts w:ascii="Arial" w:hAnsi="Arial" w:cs="Arial"/>
        </w:rPr>
        <w:t xml:space="preserve"> zobowiązuje się dołączyć </w:t>
      </w:r>
      <w:r w:rsidR="00734E6D">
        <w:rPr>
          <w:rFonts w:ascii="Arial" w:hAnsi="Arial" w:cs="Arial"/>
        </w:rPr>
        <w:t>w ramach wynagrodzenia</w:t>
      </w:r>
      <w:r w:rsidR="0093236F">
        <w:rPr>
          <w:rFonts w:ascii="Arial" w:hAnsi="Arial" w:cs="Arial"/>
        </w:rPr>
        <w:t>,</w:t>
      </w:r>
      <w:r w:rsidR="00734E6D">
        <w:rPr>
          <w:rFonts w:ascii="Arial" w:hAnsi="Arial" w:cs="Arial"/>
        </w:rPr>
        <w:t xml:space="preserve"> </w:t>
      </w:r>
      <w:r w:rsidR="00A47C22">
        <w:rPr>
          <w:rFonts w:ascii="Arial" w:hAnsi="Arial" w:cs="Arial"/>
        </w:rPr>
        <w:t xml:space="preserve">o którym mowa w </w:t>
      </w:r>
      <w:r w:rsidR="00A47C22" w:rsidRPr="00AB5B64">
        <w:rPr>
          <w:rFonts w:ascii="Arial" w:hAnsi="Arial" w:cs="Arial"/>
          <w:bCs/>
        </w:rPr>
        <w:t>§ 4 ust.1 umowy</w:t>
      </w:r>
      <w:r w:rsidRPr="00A47C22">
        <w:rPr>
          <w:rFonts w:ascii="Arial" w:hAnsi="Arial" w:cs="Arial"/>
        </w:rPr>
        <w:t>:</w:t>
      </w:r>
    </w:p>
    <w:p w14:paraId="648BB024" w14:textId="77777777" w:rsidR="00DD2DD1" w:rsidRPr="00605640" w:rsidRDefault="00DD2DD1" w:rsidP="00DD2DD1">
      <w:pPr>
        <w:numPr>
          <w:ilvl w:val="0"/>
          <w:numId w:val="18"/>
        </w:numPr>
        <w:autoSpaceDE w:val="0"/>
        <w:autoSpaceDN w:val="0"/>
        <w:spacing w:after="0"/>
        <w:ind w:left="993"/>
        <w:jc w:val="both"/>
        <w:rPr>
          <w:rFonts w:ascii="Arial" w:hAnsi="Arial" w:cs="Arial"/>
        </w:rPr>
      </w:pPr>
      <w:r w:rsidRPr="00605640">
        <w:rPr>
          <w:rFonts w:ascii="Arial" w:hAnsi="Arial" w:cs="Arial"/>
        </w:rPr>
        <w:t>instrukcje obsługi pojazdu oraz zamontowanych w pojeździe urządzeń i</w:t>
      </w:r>
      <w:r>
        <w:rPr>
          <w:rFonts w:ascii="Arial" w:hAnsi="Arial" w:cs="Arial"/>
        </w:rPr>
        <w:t> </w:t>
      </w:r>
      <w:r w:rsidRPr="00605640">
        <w:rPr>
          <w:rFonts w:ascii="Arial" w:hAnsi="Arial" w:cs="Arial"/>
        </w:rPr>
        <w:t>wyposażenia – w języku polskim;</w:t>
      </w:r>
    </w:p>
    <w:p w14:paraId="5DF14971" w14:textId="0866FFD0" w:rsidR="00DD2DD1" w:rsidRPr="00605640" w:rsidRDefault="00DD2DD1" w:rsidP="00DD2DD1">
      <w:pPr>
        <w:numPr>
          <w:ilvl w:val="0"/>
          <w:numId w:val="18"/>
        </w:numPr>
        <w:autoSpaceDE w:val="0"/>
        <w:autoSpaceDN w:val="0"/>
        <w:spacing w:after="0"/>
        <w:ind w:left="993"/>
        <w:jc w:val="both"/>
        <w:rPr>
          <w:rFonts w:ascii="Arial" w:hAnsi="Arial" w:cs="Arial"/>
        </w:rPr>
      </w:pPr>
      <w:r w:rsidRPr="00605640">
        <w:rPr>
          <w:rFonts w:ascii="Arial" w:hAnsi="Arial" w:cs="Arial"/>
        </w:rPr>
        <w:t>książki (karty) gwarancyjne na podwozie, na zabudowę pożarniczą oraz</w:t>
      </w:r>
      <w:r>
        <w:rPr>
          <w:rFonts w:ascii="Arial" w:hAnsi="Arial" w:cs="Arial"/>
        </w:rPr>
        <w:t> </w:t>
      </w:r>
      <w:r w:rsidRPr="00605640">
        <w:rPr>
          <w:rFonts w:ascii="Arial" w:hAnsi="Arial" w:cs="Arial"/>
        </w:rPr>
        <w:t>jego wyposażenie w języku polskim;</w:t>
      </w:r>
    </w:p>
    <w:p w14:paraId="0C9B5144" w14:textId="77777777" w:rsidR="00DD2DD1" w:rsidRPr="00605640" w:rsidRDefault="00DD2DD1" w:rsidP="00DD2DD1">
      <w:pPr>
        <w:numPr>
          <w:ilvl w:val="0"/>
          <w:numId w:val="18"/>
        </w:numPr>
        <w:autoSpaceDE w:val="0"/>
        <w:autoSpaceDN w:val="0"/>
        <w:spacing w:after="0"/>
        <w:ind w:left="993"/>
        <w:jc w:val="both"/>
        <w:rPr>
          <w:rFonts w:ascii="Arial" w:hAnsi="Arial" w:cs="Arial"/>
        </w:rPr>
      </w:pPr>
      <w:r w:rsidRPr="00605640">
        <w:rPr>
          <w:rFonts w:ascii="Arial" w:hAnsi="Arial" w:cs="Arial"/>
        </w:rPr>
        <w:t>dokumenty wymagane do rejestracji pojazdu, w tym w szczególności wyciąg ze świadectwa homologacji, dodatkowe badanie techniczne dla</w:t>
      </w:r>
      <w:r>
        <w:rPr>
          <w:rFonts w:ascii="Arial" w:hAnsi="Arial" w:cs="Arial"/>
        </w:rPr>
        <w:t> </w:t>
      </w:r>
      <w:r w:rsidRPr="00605640">
        <w:rPr>
          <w:rFonts w:ascii="Arial" w:hAnsi="Arial" w:cs="Arial"/>
        </w:rPr>
        <w:t>pojazdu uprzywilejowanego;</w:t>
      </w:r>
    </w:p>
    <w:p w14:paraId="27128980" w14:textId="77777777" w:rsidR="00EA0F5F" w:rsidRDefault="00DD2DD1" w:rsidP="00EA0F5F">
      <w:pPr>
        <w:pStyle w:val="Tekstpodstawowy"/>
        <w:numPr>
          <w:ilvl w:val="0"/>
          <w:numId w:val="18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640">
        <w:rPr>
          <w:rFonts w:ascii="Arial" w:hAnsi="Arial" w:cs="Arial"/>
          <w:sz w:val="22"/>
          <w:szCs w:val="22"/>
        </w:rPr>
        <w:t xml:space="preserve">wykaz ilościowo-wartościowy </w:t>
      </w:r>
      <w:r w:rsidRPr="00EA0F5F">
        <w:rPr>
          <w:rFonts w:ascii="Arial" w:hAnsi="Arial" w:cs="Arial"/>
          <w:color w:val="000000" w:themeColor="text1"/>
          <w:sz w:val="22"/>
          <w:szCs w:val="22"/>
        </w:rPr>
        <w:t>(brutto) wyposażenia składającego się na </w:t>
      </w:r>
      <w:r w:rsidRPr="00EA0F5F">
        <w:rPr>
          <w:rFonts w:ascii="Arial" w:hAnsi="Arial" w:cs="Arial"/>
          <w:color w:val="000000" w:themeColor="text1"/>
          <w:sz w:val="22"/>
          <w:szCs w:val="22"/>
          <w:lang w:val="pl-PL"/>
        </w:rPr>
        <w:t>przedmiot umowy</w:t>
      </w:r>
      <w:r w:rsidRPr="00EA0F5F">
        <w:rPr>
          <w:rFonts w:ascii="Arial" w:hAnsi="Arial" w:cs="Arial"/>
          <w:color w:val="000000" w:themeColor="text1"/>
          <w:sz w:val="22"/>
          <w:szCs w:val="22"/>
        </w:rPr>
        <w:t xml:space="preserve"> (niezbędnego do wprowadzenia na ewidencję majątkową)</w:t>
      </w:r>
      <w:r w:rsidRPr="00EA0F5F">
        <w:rPr>
          <w:rFonts w:ascii="Arial" w:hAnsi="Arial" w:cs="Arial"/>
          <w:color w:val="000000" w:themeColor="text1"/>
          <w:sz w:val="22"/>
          <w:szCs w:val="22"/>
          <w:lang w:val="pl-PL"/>
        </w:rPr>
        <w:t>;</w:t>
      </w:r>
    </w:p>
    <w:p w14:paraId="6165FA2D" w14:textId="50F02043" w:rsidR="00DD2DD1" w:rsidRPr="00EA0F5F" w:rsidRDefault="00DD2DD1" w:rsidP="00EA0F5F">
      <w:pPr>
        <w:pStyle w:val="Tekstpodstawowy"/>
        <w:numPr>
          <w:ilvl w:val="0"/>
          <w:numId w:val="18"/>
        </w:numPr>
        <w:spacing w:line="276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0F5F">
        <w:rPr>
          <w:rFonts w:ascii="Arial" w:hAnsi="Arial" w:cs="Arial"/>
          <w:color w:val="000000" w:themeColor="text1"/>
          <w:sz w:val="22"/>
          <w:szCs w:val="22"/>
        </w:rPr>
        <w:t xml:space="preserve">wykaz adresów punktów serwisowych na terenie </w:t>
      </w:r>
      <w:r w:rsidR="00456ADD" w:rsidRPr="00EA0F5F">
        <w:rPr>
          <w:rFonts w:ascii="Arial" w:hAnsi="Arial" w:cs="Arial"/>
          <w:color w:val="000000" w:themeColor="text1"/>
          <w:sz w:val="22"/>
          <w:szCs w:val="22"/>
        </w:rPr>
        <w:t xml:space="preserve">województwa </w:t>
      </w:r>
      <w:r w:rsidR="00A47C22" w:rsidRPr="00EA0F5F">
        <w:rPr>
          <w:rFonts w:ascii="Arial" w:hAnsi="Arial" w:cs="Arial"/>
          <w:color w:val="000000" w:themeColor="text1"/>
          <w:sz w:val="22"/>
          <w:szCs w:val="22"/>
        </w:rPr>
        <w:t>wielkopolskiego</w:t>
      </w:r>
      <w:r w:rsidR="00A47C22" w:rsidRPr="00EA0F5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456ADD" w:rsidRPr="00EA0F5F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EA0F5F">
        <w:rPr>
          <w:rFonts w:ascii="Arial" w:hAnsi="Arial" w:cs="Arial"/>
          <w:color w:val="000000" w:themeColor="text1"/>
          <w:sz w:val="22"/>
          <w:szCs w:val="22"/>
        </w:rPr>
        <w:t>kraju</w:t>
      </w:r>
      <w:r w:rsidRPr="00EA0F5F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45DC5971" w14:textId="091AAF4A" w:rsidR="00A47C22" w:rsidRDefault="00DD2DD1" w:rsidP="00EA0F5F">
      <w:pPr>
        <w:pStyle w:val="Bezodstpw2"/>
        <w:numPr>
          <w:ilvl w:val="0"/>
          <w:numId w:val="19"/>
        </w:numPr>
        <w:tabs>
          <w:tab w:val="left" w:pos="567"/>
        </w:tabs>
        <w:spacing w:before="115" w:line="276" w:lineRule="auto"/>
        <w:ind w:left="567" w:hanging="425"/>
        <w:jc w:val="both"/>
        <w:rPr>
          <w:rFonts w:ascii="Arial" w:hAnsi="Arial" w:cs="Arial"/>
        </w:rPr>
      </w:pPr>
      <w:r w:rsidRPr="003D1B7A">
        <w:rPr>
          <w:rFonts w:ascii="Arial" w:hAnsi="Arial" w:cs="Arial"/>
        </w:rPr>
        <w:t>WYKONAWCA p</w:t>
      </w:r>
      <w:r w:rsidR="00A47C22" w:rsidRPr="003D1B7A">
        <w:rPr>
          <w:rFonts w:ascii="Arial" w:hAnsi="Arial" w:cs="Arial"/>
        </w:rPr>
        <w:t xml:space="preserve">odczas faktycznego odbioru przedmiotu umowy poinstruuje przedstawicieli UŻYTKOWNIKA z </w:t>
      </w:r>
      <w:r w:rsidRPr="003D1B7A">
        <w:rPr>
          <w:rFonts w:ascii="Arial" w:hAnsi="Arial" w:cs="Arial"/>
        </w:rPr>
        <w:t xml:space="preserve">obsługi przedmiotu umowy i jego wyposażenia </w:t>
      </w:r>
    </w:p>
    <w:bookmarkEnd w:id="6"/>
    <w:p w14:paraId="254843E0" w14:textId="70745197" w:rsidR="00DD2DD1" w:rsidRPr="003D1B7A" w:rsidRDefault="00DD2DD1" w:rsidP="00963F22">
      <w:pPr>
        <w:pStyle w:val="Bezodstpw2"/>
        <w:tabs>
          <w:tab w:val="left" w:pos="353"/>
        </w:tabs>
        <w:spacing w:before="115" w:line="276" w:lineRule="auto"/>
        <w:ind w:left="357"/>
        <w:jc w:val="center"/>
        <w:rPr>
          <w:rFonts w:ascii="Arial" w:hAnsi="Arial" w:cs="Arial"/>
          <w:b/>
          <w:bCs/>
        </w:rPr>
      </w:pPr>
      <w:r w:rsidRPr="003D1B7A">
        <w:rPr>
          <w:rFonts w:ascii="Arial" w:hAnsi="Arial" w:cs="Arial"/>
          <w:b/>
          <w:bCs/>
        </w:rPr>
        <w:t>§ 10.</w:t>
      </w:r>
    </w:p>
    <w:p w14:paraId="6060AA76" w14:textId="77777777" w:rsidR="00DD2DD1" w:rsidRDefault="00DD2DD1" w:rsidP="00DD2DD1">
      <w:pPr>
        <w:pStyle w:val="Style9"/>
        <w:tabs>
          <w:tab w:val="left" w:pos="353"/>
        </w:tabs>
        <w:spacing w:after="240" w:line="276" w:lineRule="auto"/>
        <w:ind w:left="357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10D98">
        <w:rPr>
          <w:rFonts w:ascii="Arial" w:hAnsi="Arial" w:cs="Arial"/>
          <w:b/>
          <w:bCs/>
          <w:spacing w:val="0"/>
          <w:sz w:val="22"/>
          <w:szCs w:val="22"/>
        </w:rPr>
        <w:t>GWARANCJA</w:t>
      </w:r>
    </w:p>
    <w:p w14:paraId="777852A5" w14:textId="77070D2C" w:rsidR="00DD2DD1" w:rsidRPr="00EA0F5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CC5878">
        <w:rPr>
          <w:rFonts w:ascii="Arial" w:hAnsi="Arial" w:cs="Arial"/>
          <w:bCs/>
          <w:spacing w:val="0"/>
          <w:sz w:val="22"/>
          <w:szCs w:val="22"/>
        </w:rPr>
        <w:t>WYKO</w:t>
      </w:r>
      <w:r>
        <w:rPr>
          <w:rFonts w:ascii="Arial" w:hAnsi="Arial" w:cs="Arial"/>
          <w:bCs/>
          <w:spacing w:val="0"/>
          <w:sz w:val="22"/>
          <w:szCs w:val="22"/>
        </w:rPr>
        <w:t>NAWCA udziela ZAMAWIAJĄCEMU na przedmiot umowy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 wraz z wyposażeniem  gwarancji bez limitu kilometrów</w:t>
      </w:r>
      <w:r w:rsidR="001B12D2">
        <w:rPr>
          <w:rFonts w:ascii="Arial" w:hAnsi="Arial" w:cs="Arial"/>
          <w:bCs/>
          <w:spacing w:val="0"/>
          <w:sz w:val="22"/>
          <w:szCs w:val="22"/>
        </w:rPr>
        <w:t xml:space="preserve">, która </w:t>
      </w:r>
      <w:r w:rsidR="005F4464">
        <w:rPr>
          <w:rFonts w:ascii="Arial" w:hAnsi="Arial" w:cs="Arial"/>
          <w:bCs/>
          <w:spacing w:val="0"/>
          <w:sz w:val="22"/>
          <w:szCs w:val="22"/>
        </w:rPr>
        <w:t xml:space="preserve">obejmuje </w:t>
      </w:r>
      <w:r w:rsidR="001B12D2">
        <w:rPr>
          <w:rFonts w:ascii="Arial" w:hAnsi="Arial" w:cs="Arial"/>
          <w:bCs/>
          <w:spacing w:val="0"/>
          <w:sz w:val="22"/>
          <w:szCs w:val="22"/>
        </w:rPr>
        <w:t>dla zabudowy okres … miesięcy</w:t>
      </w:r>
      <w:r w:rsidR="005F4464">
        <w:rPr>
          <w:rFonts w:ascii="Arial" w:hAnsi="Arial" w:cs="Arial"/>
          <w:bCs/>
          <w:spacing w:val="0"/>
          <w:sz w:val="22"/>
          <w:szCs w:val="22"/>
        </w:rPr>
        <w:t>,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="001B12D2">
        <w:rPr>
          <w:rFonts w:ascii="Arial" w:hAnsi="Arial" w:cs="Arial"/>
          <w:bCs/>
          <w:spacing w:val="0"/>
          <w:sz w:val="22"/>
          <w:szCs w:val="22"/>
        </w:rPr>
        <w:t xml:space="preserve">a dla podwozia okres …. </w:t>
      </w:r>
      <w:r w:rsidR="005F4464">
        <w:rPr>
          <w:rFonts w:ascii="Arial" w:hAnsi="Arial" w:cs="Arial"/>
          <w:bCs/>
          <w:spacing w:val="0"/>
          <w:sz w:val="22"/>
          <w:szCs w:val="22"/>
        </w:rPr>
        <w:t>m</w:t>
      </w:r>
      <w:r w:rsidR="001B12D2">
        <w:rPr>
          <w:rFonts w:ascii="Arial" w:hAnsi="Arial" w:cs="Arial"/>
          <w:bCs/>
          <w:spacing w:val="0"/>
          <w:sz w:val="22"/>
          <w:szCs w:val="22"/>
        </w:rPr>
        <w:t>iesięcy</w:t>
      </w:r>
      <w:r w:rsidR="00EA0F5F">
        <w:rPr>
          <w:rFonts w:ascii="Arial" w:hAnsi="Arial" w:cs="Arial"/>
          <w:bCs/>
          <w:spacing w:val="0"/>
          <w:sz w:val="22"/>
          <w:szCs w:val="22"/>
        </w:rPr>
        <w:t>,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 zwanej dalej „gwarancją”</w:t>
      </w:r>
      <w:r>
        <w:rPr>
          <w:rFonts w:ascii="Arial" w:hAnsi="Arial" w:cs="Arial"/>
          <w:bCs/>
          <w:spacing w:val="0"/>
          <w:sz w:val="22"/>
          <w:szCs w:val="22"/>
        </w:rPr>
        <w:t xml:space="preserve">, liczoną od dnia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podpisania protokołu </w:t>
      </w:r>
      <w:r w:rsidR="00A47C22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Odbioru Końcowego.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Udzielona gwarancja oznacza, że WYKONAWCA ponosić będzie pełną odpowiedzialność za wynikłe szkody w przedmiocie umowy, będące następstwem ujawnionych wad przedmiotu umowy. </w:t>
      </w:r>
      <w:r w:rsidR="00456ADD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Dokument gwarancyjny w formie pisemnej </w:t>
      </w:r>
      <w:r w:rsidR="00F5091A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oddzielny dla każdego z pojazdów </w:t>
      </w:r>
      <w:r w:rsidR="00456ADD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powinien zawierać numery identyfikacyjne </w:t>
      </w:r>
      <w:r w:rsidR="00F5091A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lastRenderedPageBreak/>
        <w:t>takie jak</w:t>
      </w:r>
      <w:r w:rsid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456ADD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nr VIN oraz nr seryjny zabudowy.</w:t>
      </w:r>
    </w:p>
    <w:p w14:paraId="5E0785B7" w14:textId="51C50E30" w:rsidR="00DD2DD1" w:rsidRPr="00EA0F5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WYKONAWCA </w:t>
      </w:r>
      <w:r w:rsidR="003F5769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okres</w:t>
      </w:r>
      <w:r w:rsidR="00F5091A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ie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gwarancji wykona we własnym zakresie i na własny koszt i ryzyko wszystkie czynności serwisowe wskazane w książkach gwarancyjnych, instrukcjach obsługi i eksploatacji czy też innych dokumentach dotyczących przedmiotu umowy, elementów zabudowy oraz wyposażenia, obejmujące również wymianę materiałów</w:t>
      </w:r>
      <w:r w:rsidR="00F5091A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eksploatacyjnych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i olejów podlegających okresowej wymianie</w:t>
      </w:r>
      <w:r w:rsidR="00F5091A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w autoryzowanym serwisie producenta podwozia.</w:t>
      </w:r>
    </w:p>
    <w:p w14:paraId="61A1AE65" w14:textId="4951418E" w:rsidR="00DD2DD1" w:rsidRPr="00EA0F5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>W ramach wynagrodzenia, określonego w § 4 ust. 1</w:t>
      </w:r>
      <w:r w:rsidR="001717EE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 umowy</w:t>
      </w: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, WYKONAWCA zapewnia przystąpienie do usunięcia wad lub wykonania czynności serwisowej w ciągu 2 </w:t>
      </w:r>
      <w:r w:rsidR="00A47C22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>DNI</w:t>
      </w: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 od momentu otrzymania przez WYKONAWCĘ zawiadomienia o wadzie albo zgłoszenia przedmiotu umowy do przeprowadzenia czynności serwisowych przez UŻYTKOWNIKA </w:t>
      </w:r>
      <w:r w:rsidR="000B2AE1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br/>
      </w: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i zobowiązany jest usunąć wady lub wykonać czynność serwisową nie 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 xml:space="preserve">później niż 10 </w:t>
      </w:r>
      <w:r w:rsidR="00A47C22">
        <w:rPr>
          <w:rStyle w:val="FontStyle27"/>
          <w:rFonts w:ascii="Arial" w:hAnsi="Arial" w:cs="Arial"/>
          <w:spacing w:val="0"/>
          <w:sz w:val="22"/>
          <w:szCs w:val="22"/>
        </w:rPr>
        <w:t>DNI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 xml:space="preserve"> od pisemnego zgłoszenia przedmiotu umowy do naprawy</w:t>
      </w:r>
      <w:r>
        <w:rPr>
          <w:rStyle w:val="FontStyle27"/>
          <w:rFonts w:ascii="Arial" w:hAnsi="Arial" w:cs="Arial"/>
          <w:spacing w:val="0"/>
          <w:sz w:val="22"/>
          <w:szCs w:val="22"/>
        </w:rPr>
        <w:t xml:space="preserve"> lub 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>serwis</w:t>
      </w:r>
      <w:r>
        <w:rPr>
          <w:rStyle w:val="FontStyle27"/>
          <w:rFonts w:ascii="Arial" w:hAnsi="Arial" w:cs="Arial"/>
          <w:spacing w:val="0"/>
          <w:sz w:val="22"/>
          <w:szCs w:val="22"/>
        </w:rPr>
        <w:t>u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 xml:space="preserve">. </w:t>
      </w:r>
      <w:r w:rsidRPr="008F10E1">
        <w:rPr>
          <w:rFonts w:ascii="Arial" w:hAnsi="Arial" w:cs="Arial"/>
          <w:bCs/>
          <w:spacing w:val="0"/>
          <w:sz w:val="22"/>
          <w:szCs w:val="22"/>
        </w:rPr>
        <w:t xml:space="preserve">Strony dopuszczają zgłoszenie wady w formie wiadomości na wskazany </w:t>
      </w:r>
      <w:r w:rsidRPr="003817A7">
        <w:rPr>
          <w:rFonts w:ascii="Arial" w:hAnsi="Arial" w:cs="Arial"/>
          <w:bCs/>
          <w:spacing w:val="0"/>
          <w:sz w:val="22"/>
          <w:szCs w:val="22"/>
        </w:rPr>
        <w:t>przez WYKONAWCĘ adres e-mail</w:t>
      </w:r>
      <w:r w:rsidRPr="003817A7">
        <w:rPr>
          <w:rStyle w:val="FontStyle27"/>
          <w:rFonts w:ascii="Arial" w:hAnsi="Arial" w:cs="Arial"/>
          <w:spacing w:val="0"/>
          <w:sz w:val="22"/>
          <w:szCs w:val="22"/>
        </w:rPr>
        <w:t xml:space="preserve">. </w:t>
      </w:r>
      <w:r w:rsidRPr="00AE30E1">
        <w:rPr>
          <w:rStyle w:val="FontStyle27"/>
          <w:rFonts w:ascii="Arial" w:hAnsi="Arial" w:cs="Arial"/>
          <w:spacing w:val="0"/>
          <w:sz w:val="22"/>
          <w:szCs w:val="22"/>
        </w:rPr>
        <w:t>Korespondencja w zakresie usuwania wad lub wykonywania czynności serwisowej będzie prowadzona pomiędzy WYKONAWCĄ a UŻYTKOWNIKIEM.</w:t>
      </w:r>
      <w:r w:rsidRPr="003817A7">
        <w:rPr>
          <w:rStyle w:val="FontStyle27"/>
          <w:rFonts w:ascii="Arial" w:hAnsi="Arial" w:cs="Arial"/>
          <w:spacing w:val="0"/>
          <w:sz w:val="22"/>
          <w:szCs w:val="22"/>
        </w:rPr>
        <w:t xml:space="preserve"> W</w:t>
      </w:r>
      <w:r>
        <w:rPr>
          <w:rStyle w:val="FontStyle27"/>
          <w:rFonts w:ascii="Arial" w:hAnsi="Arial" w:cs="Arial"/>
          <w:spacing w:val="0"/>
          <w:sz w:val="22"/>
          <w:szCs w:val="22"/>
        </w:rPr>
        <w:t> </w:t>
      </w:r>
      <w:r w:rsidRPr="003817A7">
        <w:rPr>
          <w:rStyle w:val="FontStyle27"/>
          <w:rFonts w:ascii="Arial" w:hAnsi="Arial" w:cs="Arial"/>
          <w:spacing w:val="0"/>
          <w:sz w:val="22"/>
          <w:szCs w:val="22"/>
        </w:rPr>
        <w:t>szczególnie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 xml:space="preserve"> uzasadnionych przypadkach, gdy WYKONAWCA nie będzie mógł dotrzymać terminu 10 </w:t>
      </w:r>
      <w:r w:rsidR="00A47C22">
        <w:rPr>
          <w:rStyle w:val="FontStyle27"/>
          <w:rFonts w:ascii="Arial" w:hAnsi="Arial" w:cs="Arial"/>
          <w:spacing w:val="0"/>
          <w:sz w:val="22"/>
          <w:szCs w:val="22"/>
        </w:rPr>
        <w:t>DNI</w:t>
      </w:r>
      <w:r w:rsidRPr="008F10E1">
        <w:rPr>
          <w:rStyle w:val="FontStyle27"/>
          <w:rFonts w:ascii="Arial" w:hAnsi="Arial" w:cs="Arial"/>
          <w:spacing w:val="0"/>
          <w:sz w:val="22"/>
          <w:szCs w:val="22"/>
        </w:rPr>
        <w:t xml:space="preserve"> na naprawę, UŻYTKOWNIK, na uzasadniony, pisemny wniosek WYKONAWCY, może wyrazić </w:t>
      </w: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>zgodę na dłuższy, adekwatny do przedstawianego zakresu naprawy, termin wykonania naprawy, którego niedotrzymanie będzie skutkowało naliczeniem kar umownych, zgodnie z § 11 ust. 1 pkt 3</w:t>
      </w:r>
      <w:r w:rsidR="000B2AE1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 umowy</w:t>
      </w:r>
      <w:r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>. Z powyższych ustaleń Strony mogą sporządzić protokół.</w:t>
      </w:r>
      <w:r w:rsidR="00F5091A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 O każdej z zaistniałych sytuacji WYKONAWCA zobowiązany jest </w:t>
      </w:r>
      <w:r w:rsidR="00A47C22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 xml:space="preserve">pisemnie </w:t>
      </w:r>
      <w:r w:rsidR="00F5091A" w:rsidRPr="00EA0F5F">
        <w:rPr>
          <w:rStyle w:val="FontStyle27"/>
          <w:rFonts w:ascii="Arial" w:hAnsi="Arial" w:cs="Arial"/>
          <w:color w:val="000000" w:themeColor="text1"/>
          <w:spacing w:val="0"/>
          <w:sz w:val="22"/>
          <w:szCs w:val="22"/>
        </w:rPr>
        <w:t>powiadomić ZAMAWIAJĄCEGO.</w:t>
      </w:r>
    </w:p>
    <w:p w14:paraId="7CCD94A9" w14:textId="77777777" w:rsidR="00EA0F5F" w:rsidRDefault="00DD2DD1" w:rsidP="00EA0F5F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Okres gwarancji rozpoczyna się dla przedmiotu umowy </w:t>
      </w:r>
      <w:r w:rsidRPr="00EA0F5F">
        <w:rPr>
          <w:rFonts w:ascii="Arial" w:hAnsi="Arial" w:cs="Arial"/>
          <w:bCs/>
          <w:spacing w:val="0"/>
          <w:sz w:val="22"/>
          <w:szCs w:val="22"/>
        </w:rPr>
        <w:t xml:space="preserve">od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daty </w:t>
      </w:r>
      <w:r w:rsidR="00A47C22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O</w:t>
      </w:r>
      <w:r w:rsidR="00C23A37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dbioru </w:t>
      </w:r>
      <w:r w:rsidR="00A47C22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Końcowego</w:t>
      </w:r>
      <w:r w:rsidR="00EA0F5F">
        <w:rPr>
          <w:rFonts w:ascii="Arial" w:hAnsi="Arial" w:cs="Arial"/>
          <w:bCs/>
          <w:strike/>
          <w:color w:val="000000" w:themeColor="text1"/>
          <w:spacing w:val="0"/>
          <w:sz w:val="22"/>
          <w:szCs w:val="22"/>
        </w:rPr>
        <w:t xml:space="preserve">.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Obowiązki gwaranta pełni WYKONAWCA, przy czym </w:t>
      </w:r>
      <w:r w:rsidRPr="00EA0F5F">
        <w:rPr>
          <w:rFonts w:ascii="Arial" w:hAnsi="Arial" w:cs="Arial"/>
          <w:bCs/>
          <w:spacing w:val="0"/>
          <w:sz w:val="22"/>
          <w:szCs w:val="22"/>
        </w:rPr>
        <w:t xml:space="preserve">wykonanie napraw gwarancyjnych WYKONAWCA może zlecić innemu podmiotowi, na własną odpowiedzialność i na własny koszt i ryzyko. </w:t>
      </w:r>
    </w:p>
    <w:p w14:paraId="12AC4EA2" w14:textId="7D13D489" w:rsidR="00DD2DD1" w:rsidRPr="00EA0F5F" w:rsidRDefault="00DD2DD1" w:rsidP="00EA0F5F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EA0F5F">
        <w:rPr>
          <w:rFonts w:ascii="Arial" w:hAnsi="Arial" w:cs="Arial"/>
          <w:bCs/>
          <w:spacing w:val="0"/>
          <w:sz w:val="22"/>
          <w:szCs w:val="22"/>
        </w:rPr>
        <w:t>W okresie gwarancji wszystkie naprawy gwarancyjne przeprowadzone będą w siedzibie UŻYTKOWNIKA przez wskazany serwis WYKONAWCY lub w miejscu wskazanym przez WYKONAWCĘ na jego koszt i ryzyko. Koszty dojazdu, wyżywienia i noclegów serwisantów, transportu, materiałów do naprawy, części zamiennych i podzespołów oraz wszelkie inne koszty związane z wykonaniem napraw w ramach gwarancji i rękojmi za wady obciążają WYKONAWCĘ. WYKONAWCA w okresie gwarancji zobowiązany jest do wymiany części i podzespołów na nowe, nieregenerowane. W uzasadnionych przypadkach ZAMAWIAJĄCY może wyrazić pisemną zgodę na zastosowanie części regenerowanych.</w:t>
      </w:r>
    </w:p>
    <w:p w14:paraId="77514C94" w14:textId="77777777" w:rsidR="00DD2DD1" w:rsidRPr="00EA0F5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EA0F5F">
        <w:rPr>
          <w:rFonts w:ascii="Arial" w:hAnsi="Arial" w:cs="Arial"/>
          <w:bCs/>
          <w:spacing w:val="0"/>
          <w:sz w:val="22"/>
          <w:szCs w:val="22"/>
        </w:rPr>
        <w:t>Okres gwarancji ulega przedłużeniu o okres od momentu zgłoszenia wady do naprawy do momentu odbioru naprawionego przedmiotu umowy.</w:t>
      </w:r>
    </w:p>
    <w:p w14:paraId="608A0C95" w14:textId="77777777" w:rsidR="00C23A37" w:rsidRPr="00EA0F5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EA0F5F">
        <w:rPr>
          <w:rFonts w:ascii="Arial" w:hAnsi="Arial" w:cs="Arial"/>
          <w:bCs/>
          <w:spacing w:val="0"/>
          <w:sz w:val="22"/>
          <w:szCs w:val="22"/>
        </w:rPr>
        <w:t>W przypadku zaistnienia w okresie gwarancji konieczności przemieszczenia przedmiotu umowy w związku ze stwierdzeniem wad, których nie można usunąć (wykonać) w siedzibie UŻYTKOWNIKA, przemieszczenie przedmiotu umowy celem naprawy i z powrotem do siedziby UŻYTKOWNIKA dokonuje się na koszt i ryzyko WYKONAWCY,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906C50">
        <w:rPr>
          <w:rFonts w:ascii="Arial" w:hAnsi="Arial" w:cs="Arial"/>
          <w:bCs/>
          <w:spacing w:val="0"/>
          <w:sz w:val="22"/>
          <w:szCs w:val="22"/>
        </w:rPr>
        <w:t>w sposób i na warunkach określonych pomiędzy WYKONAWCĄ a</w:t>
      </w:r>
      <w:r>
        <w:rPr>
          <w:rFonts w:ascii="Arial" w:hAnsi="Arial" w:cs="Arial"/>
          <w:bCs/>
          <w:spacing w:val="0"/>
          <w:sz w:val="22"/>
          <w:szCs w:val="22"/>
        </w:rPr>
        <w:t> UŻYTKOWNIKIEM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. </w:t>
      </w:r>
      <w:r w:rsidR="000B2AE1">
        <w:rPr>
          <w:rFonts w:ascii="Arial" w:hAnsi="Arial" w:cs="Arial"/>
          <w:bCs/>
          <w:spacing w:val="0"/>
          <w:sz w:val="22"/>
          <w:szCs w:val="22"/>
        </w:rPr>
        <w:br/>
      </w:r>
      <w:r w:rsidRPr="00906C50">
        <w:rPr>
          <w:rFonts w:ascii="Arial" w:hAnsi="Arial" w:cs="Arial"/>
          <w:bCs/>
          <w:spacing w:val="0"/>
          <w:sz w:val="22"/>
          <w:szCs w:val="22"/>
        </w:rPr>
        <w:t>W przypadku braku porozumienia co do warun</w:t>
      </w:r>
      <w:r>
        <w:rPr>
          <w:rFonts w:ascii="Arial" w:hAnsi="Arial" w:cs="Arial"/>
          <w:bCs/>
          <w:spacing w:val="0"/>
          <w:sz w:val="22"/>
          <w:szCs w:val="22"/>
        </w:rPr>
        <w:t>ków przemieszczenia przedmiotu u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mowy </w:t>
      </w: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lastRenderedPageBreak/>
        <w:t>WYKONAWCA dokona koniecznych napraw w siedzibie UŻYTKOWNIKA.</w:t>
      </w:r>
      <w:r w:rsidR="00C23A37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</w:p>
    <w:p w14:paraId="04F3BEA8" w14:textId="20F7BE13" w:rsidR="00DD2DD1" w:rsidRPr="00EA0F5F" w:rsidRDefault="00C23A37" w:rsidP="00C23A37">
      <w:pPr>
        <w:pStyle w:val="Style9"/>
        <w:spacing w:before="115"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Koszty przemieszczenia pojazdu, takie jak koszt paliwa, opłat drogowych, delegacji ponosi WYKONAWCA</w:t>
      </w:r>
      <w:r w:rsidR="00A47C22"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, który </w:t>
      </w:r>
      <w:r w:rsidR="00A47C22" w:rsidRPr="00EA0F5F">
        <w:rPr>
          <w:rStyle w:val="CharStyle3"/>
          <w:rFonts w:ascii="Arial" w:hAnsi="Arial" w:cs="Arial"/>
          <w:color w:val="000000" w:themeColor="text1"/>
          <w:sz w:val="22"/>
        </w:rPr>
        <w:t>pokrywa je na podstawie wystawionej przez ZAMAWIAJĄCEGO lub wskazanego przez niego UŻYTKOWNIKA noty księgowej.</w:t>
      </w:r>
    </w:p>
    <w:p w14:paraId="15E5F44C" w14:textId="77777777" w:rsidR="00DD2DD1" w:rsidRPr="00906C50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EA0F5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Zlecenie przez ZAMAWIAJĄCEGO zastępczego usunięcia wad może nastąpić wyłącznie w sytuacji zwłoki WYKONAWCY i po uprzednim bezskutecznym wezwaniu 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WYKONAWCY do wykonania napraw objętych zwłoką. W przypadku zastępczego zlecenia napraw, ZAMAWIAJĄCY uprawniony będzie do naliczania kar za zwłokę wyłącznie do czasu </w:t>
      </w:r>
      <w:r>
        <w:rPr>
          <w:rFonts w:ascii="Arial" w:hAnsi="Arial" w:cs="Arial"/>
          <w:bCs/>
          <w:spacing w:val="0"/>
          <w:sz w:val="22"/>
          <w:szCs w:val="22"/>
        </w:rPr>
        <w:t>zakończenia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 zastępczego usuwania wad. 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W przypadku bezskutecznego upływu terminu, o którym mowa w ust. 3 </w:t>
      </w:r>
      <w:r w:rsidR="000B2AE1">
        <w:rPr>
          <w:rFonts w:ascii="Arial" w:hAnsi="Arial" w:cs="Arial"/>
          <w:bCs/>
          <w:spacing w:val="0"/>
          <w:sz w:val="22"/>
          <w:szCs w:val="22"/>
        </w:rPr>
        <w:t xml:space="preserve">umowy </w:t>
      </w:r>
      <w:r w:rsidRPr="0086212C">
        <w:rPr>
          <w:rFonts w:ascii="Arial" w:hAnsi="Arial" w:cs="Arial"/>
          <w:bCs/>
          <w:spacing w:val="0"/>
          <w:sz w:val="22"/>
          <w:szCs w:val="22"/>
        </w:rPr>
        <w:t>ZAMAWIAJĄCEMU przysługuje prawo usunięcia wady w wybranym przez siebie serwisie. W takim przypadku ZAMAWIAJĄCY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 wystawi WYKONAWCY notę obciążeniową równ</w:t>
      </w:r>
      <w:r>
        <w:rPr>
          <w:rFonts w:ascii="Arial" w:hAnsi="Arial" w:cs="Arial"/>
          <w:bCs/>
          <w:spacing w:val="0"/>
          <w:sz w:val="22"/>
          <w:szCs w:val="22"/>
        </w:rPr>
        <w:t>ą kosztom poniesionym za naprawę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 przedmiotu</w:t>
      </w:r>
      <w:r>
        <w:rPr>
          <w:rFonts w:ascii="Arial" w:hAnsi="Arial" w:cs="Arial"/>
          <w:bCs/>
          <w:spacing w:val="0"/>
          <w:sz w:val="22"/>
          <w:szCs w:val="22"/>
        </w:rPr>
        <w:t xml:space="preserve"> u</w:t>
      </w:r>
      <w:r w:rsidRPr="00906C50">
        <w:rPr>
          <w:rFonts w:ascii="Arial" w:hAnsi="Arial" w:cs="Arial"/>
          <w:bCs/>
          <w:spacing w:val="0"/>
          <w:sz w:val="22"/>
          <w:szCs w:val="22"/>
        </w:rPr>
        <w:t>mowy lub jego części przez inny podmiot,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906C50">
        <w:rPr>
          <w:rFonts w:ascii="Arial" w:hAnsi="Arial" w:cs="Arial"/>
          <w:bCs/>
          <w:spacing w:val="0"/>
          <w:sz w:val="22"/>
          <w:szCs w:val="22"/>
        </w:rPr>
        <w:t>a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906C50">
        <w:rPr>
          <w:rFonts w:ascii="Arial" w:hAnsi="Arial" w:cs="Arial"/>
          <w:bCs/>
          <w:spacing w:val="0"/>
          <w:sz w:val="22"/>
          <w:szCs w:val="22"/>
        </w:rPr>
        <w:t>WYKONAWCA zobowiązuje się do jej uregulowania w terminie wskazanym na niej. Ustęp ten nie narusza postanowień dotyczących kar umownych. Usun</w:t>
      </w:r>
      <w:r>
        <w:rPr>
          <w:rFonts w:ascii="Arial" w:hAnsi="Arial" w:cs="Arial"/>
          <w:bCs/>
          <w:spacing w:val="0"/>
          <w:sz w:val="22"/>
          <w:szCs w:val="22"/>
        </w:rPr>
        <w:t>ięcie wad przedmiotu u</w:t>
      </w:r>
      <w:r w:rsidRPr="00906C50">
        <w:rPr>
          <w:rFonts w:ascii="Arial" w:hAnsi="Arial" w:cs="Arial"/>
          <w:bCs/>
          <w:spacing w:val="0"/>
          <w:sz w:val="22"/>
          <w:szCs w:val="22"/>
        </w:rPr>
        <w:t>mowy przez osobę trzecią nie powoduje utraty gwarancji udzielonej przez WYKONAWCĘ.</w:t>
      </w:r>
    </w:p>
    <w:p w14:paraId="31D9C31B" w14:textId="4BD1B3B6" w:rsidR="00DD2DD1" w:rsidRPr="00DB0D2F" w:rsidRDefault="00DD2DD1" w:rsidP="00DD2DD1">
      <w:pPr>
        <w:pStyle w:val="Style9"/>
        <w:numPr>
          <w:ilvl w:val="0"/>
          <w:numId w:val="7"/>
        </w:numPr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C5878">
        <w:rPr>
          <w:rFonts w:ascii="Arial" w:hAnsi="Arial" w:cs="Arial"/>
          <w:bCs/>
          <w:spacing w:val="0"/>
          <w:sz w:val="22"/>
          <w:szCs w:val="22"/>
        </w:rPr>
        <w:t>W przypadku rozbieżności stanowisk,</w:t>
      </w:r>
      <w:r>
        <w:rPr>
          <w:rFonts w:ascii="Arial" w:hAnsi="Arial" w:cs="Arial"/>
          <w:bCs/>
          <w:spacing w:val="0"/>
          <w:sz w:val="22"/>
          <w:szCs w:val="22"/>
        </w:rPr>
        <w:t xml:space="preserve"> co do istnienia i zakresu wad S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trony mogą zlecić wspólne wykonanie ekspertyzy niezależnemu ekspertowi. Koszty tej </w:t>
      </w:r>
      <w:r>
        <w:rPr>
          <w:rFonts w:ascii="Arial" w:hAnsi="Arial" w:cs="Arial"/>
          <w:bCs/>
          <w:spacing w:val="0"/>
          <w:sz w:val="22"/>
          <w:szCs w:val="22"/>
        </w:rPr>
        <w:t>ekspertyzy poniesie S</w:t>
      </w:r>
      <w:r w:rsidRPr="00CC5878">
        <w:rPr>
          <w:rFonts w:ascii="Arial" w:hAnsi="Arial" w:cs="Arial"/>
          <w:bCs/>
          <w:spacing w:val="0"/>
          <w:sz w:val="22"/>
          <w:szCs w:val="22"/>
        </w:rPr>
        <w:t>trona, której stanowisk</w:t>
      </w:r>
      <w:r>
        <w:rPr>
          <w:rFonts w:ascii="Arial" w:hAnsi="Arial" w:cs="Arial"/>
          <w:bCs/>
          <w:spacing w:val="0"/>
          <w:sz w:val="22"/>
          <w:szCs w:val="22"/>
        </w:rPr>
        <w:t>a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 </w:t>
      </w:r>
      <w:r>
        <w:rPr>
          <w:rFonts w:ascii="Arial" w:hAnsi="Arial" w:cs="Arial"/>
          <w:bCs/>
          <w:spacing w:val="0"/>
          <w:sz w:val="22"/>
          <w:szCs w:val="22"/>
        </w:rPr>
        <w:t>nie potwierdzi ekspertyza. Gdy S</w:t>
      </w:r>
      <w:r w:rsidRPr="00CC5878">
        <w:rPr>
          <w:rFonts w:ascii="Arial" w:hAnsi="Arial" w:cs="Arial"/>
          <w:bCs/>
          <w:spacing w:val="0"/>
          <w:sz w:val="22"/>
          <w:szCs w:val="22"/>
        </w:rPr>
        <w:t xml:space="preserve">trony w terminie 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14 </w:t>
      </w:r>
      <w:r w:rsidR="003F66D9">
        <w:rPr>
          <w:rFonts w:ascii="Arial" w:hAnsi="Arial" w:cs="Arial"/>
          <w:bCs/>
          <w:spacing w:val="0"/>
          <w:sz w:val="22"/>
          <w:szCs w:val="22"/>
        </w:rPr>
        <w:t>DNI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 nie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ustalą osoby wspólnego, niezależnego eksperta, wówczas prawo wyboru eksperta będzie przysługiwać ZAMAWIAJĄCEMU, </w:t>
      </w:r>
      <w:r>
        <w:rPr>
          <w:rFonts w:ascii="Arial" w:hAnsi="Arial" w:cs="Arial"/>
          <w:bCs/>
          <w:spacing w:val="0"/>
          <w:sz w:val="22"/>
          <w:szCs w:val="22"/>
        </w:rPr>
        <w:t>a</w:t>
      </w:r>
      <w:r w:rsidRPr="00906C50">
        <w:rPr>
          <w:rFonts w:ascii="Arial" w:hAnsi="Arial" w:cs="Arial"/>
          <w:bCs/>
          <w:spacing w:val="0"/>
          <w:sz w:val="22"/>
          <w:szCs w:val="22"/>
        </w:rPr>
        <w:t xml:space="preserve"> WYKONAWCA zobowiązany będzie do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906C50">
        <w:rPr>
          <w:rFonts w:ascii="Arial" w:hAnsi="Arial" w:cs="Arial"/>
          <w:bCs/>
          <w:spacing w:val="0"/>
          <w:sz w:val="22"/>
          <w:szCs w:val="22"/>
        </w:rPr>
        <w:t>zwrotu ZAMAWIAJĄCEMU całości kosztów wykonania ekspertyzy w przypadku potwierdzenia stanowiska ZAMAWIAJĄCEGO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DB0D2F">
        <w:rPr>
          <w:rFonts w:ascii="Arial" w:hAnsi="Arial" w:cs="Arial"/>
          <w:bCs/>
          <w:spacing w:val="0"/>
          <w:sz w:val="22"/>
          <w:szCs w:val="22"/>
        </w:rPr>
        <w:t xml:space="preserve">w terminie 14 </w:t>
      </w:r>
      <w:r w:rsidR="003F66D9">
        <w:rPr>
          <w:rFonts w:ascii="Arial" w:hAnsi="Arial" w:cs="Arial"/>
          <w:bCs/>
          <w:spacing w:val="0"/>
          <w:sz w:val="22"/>
          <w:szCs w:val="22"/>
        </w:rPr>
        <w:t>DNI</w:t>
      </w:r>
      <w:r w:rsidRPr="00DB0D2F">
        <w:rPr>
          <w:rFonts w:ascii="Arial" w:hAnsi="Arial" w:cs="Arial"/>
          <w:bCs/>
          <w:spacing w:val="0"/>
          <w:sz w:val="22"/>
          <w:szCs w:val="22"/>
        </w:rPr>
        <w:t xml:space="preserve"> od doręczenia rachunku</w:t>
      </w:r>
      <w:r>
        <w:rPr>
          <w:rFonts w:ascii="Arial" w:hAnsi="Arial" w:cs="Arial"/>
          <w:bCs/>
          <w:spacing w:val="0"/>
          <w:sz w:val="22"/>
          <w:szCs w:val="22"/>
        </w:rPr>
        <w:t xml:space="preserve"> lub </w:t>
      </w:r>
      <w:r w:rsidRPr="00DB0D2F">
        <w:rPr>
          <w:rFonts w:ascii="Arial" w:hAnsi="Arial" w:cs="Arial"/>
          <w:bCs/>
          <w:spacing w:val="0"/>
          <w:sz w:val="22"/>
          <w:szCs w:val="22"/>
        </w:rPr>
        <w:t>noty.</w:t>
      </w:r>
    </w:p>
    <w:p w14:paraId="53BFF173" w14:textId="77777777" w:rsidR="00DD2DD1" w:rsidRDefault="00DD2DD1" w:rsidP="00DD2DD1">
      <w:pPr>
        <w:pStyle w:val="Style9"/>
        <w:tabs>
          <w:tab w:val="left" w:pos="426"/>
        </w:tabs>
        <w:spacing w:before="240" w:line="276" w:lineRule="auto"/>
        <w:ind w:left="425" w:hanging="425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0"/>
          <w:sz w:val="22"/>
          <w:szCs w:val="22"/>
        </w:rPr>
        <w:t>11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059E98BB" w14:textId="77777777" w:rsidR="00DD2DD1" w:rsidRPr="00791A03" w:rsidRDefault="00DD2DD1" w:rsidP="00DD2DD1">
      <w:pPr>
        <w:pStyle w:val="Style9"/>
        <w:tabs>
          <w:tab w:val="left" w:pos="426"/>
        </w:tabs>
        <w:spacing w:after="240" w:line="276" w:lineRule="auto"/>
        <w:ind w:left="425" w:hanging="425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KARY UMOWNE I ODSTĄPIENIE OD UMOWY</w:t>
      </w:r>
    </w:p>
    <w:p w14:paraId="3055EA24" w14:textId="77777777" w:rsidR="00DD2DD1" w:rsidRDefault="00DD2DD1" w:rsidP="00DD2DD1">
      <w:pPr>
        <w:pStyle w:val="Style9"/>
        <w:numPr>
          <w:ilvl w:val="0"/>
          <w:numId w:val="12"/>
        </w:numPr>
        <w:tabs>
          <w:tab w:val="left" w:pos="426"/>
        </w:tabs>
        <w:spacing w:after="120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Strony ustalają następujące kary umow</w:t>
      </w:r>
      <w:r>
        <w:rPr>
          <w:rFonts w:ascii="Arial" w:hAnsi="Arial" w:cs="Arial"/>
          <w:bCs/>
          <w:spacing w:val="0"/>
          <w:sz w:val="22"/>
          <w:szCs w:val="22"/>
        </w:rPr>
        <w:t>ne:</w:t>
      </w:r>
    </w:p>
    <w:p w14:paraId="6B04475C" w14:textId="5893BAF7" w:rsidR="00DD2DD1" w:rsidRDefault="00DD2DD1" w:rsidP="00DD2DD1">
      <w:pPr>
        <w:pStyle w:val="Style9"/>
        <w:numPr>
          <w:ilvl w:val="1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6758">
        <w:rPr>
          <w:rFonts w:ascii="Arial" w:hAnsi="Arial" w:cs="Arial"/>
          <w:bCs/>
          <w:spacing w:val="0"/>
          <w:sz w:val="22"/>
          <w:szCs w:val="22"/>
        </w:rPr>
        <w:t xml:space="preserve">WYKONAWCA zapłaci ZAMAWIAJĄCEMU karę umowną w wysokości </w:t>
      </w:r>
      <w:r w:rsidR="00E53F80">
        <w:rPr>
          <w:rFonts w:ascii="Arial" w:hAnsi="Arial" w:cs="Arial"/>
          <w:bCs/>
          <w:spacing w:val="0"/>
          <w:sz w:val="22"/>
          <w:szCs w:val="22"/>
        </w:rPr>
        <w:t>1,0</w:t>
      </w:r>
      <w:r w:rsidRPr="00796758">
        <w:rPr>
          <w:rFonts w:ascii="Arial" w:hAnsi="Arial" w:cs="Arial"/>
          <w:bCs/>
          <w:spacing w:val="0"/>
          <w:sz w:val="22"/>
          <w:szCs w:val="22"/>
        </w:rPr>
        <w:t xml:space="preserve">% </w:t>
      </w:r>
      <w:r>
        <w:rPr>
          <w:rFonts w:ascii="Arial" w:hAnsi="Arial" w:cs="Arial"/>
          <w:bCs/>
          <w:spacing w:val="0"/>
          <w:sz w:val="22"/>
          <w:szCs w:val="22"/>
        </w:rPr>
        <w:t xml:space="preserve">ceny jednostkowej brutto określonej w </w:t>
      </w:r>
      <w:r w:rsidRPr="00796758">
        <w:rPr>
          <w:rFonts w:ascii="Arial" w:hAnsi="Arial" w:cs="Arial"/>
          <w:bCs/>
          <w:spacing w:val="0"/>
          <w:sz w:val="22"/>
          <w:szCs w:val="22"/>
        </w:rPr>
        <w:t>§ 4 ust. 1</w:t>
      </w:r>
      <w:r w:rsidR="000B2AE1">
        <w:rPr>
          <w:rFonts w:ascii="Arial" w:hAnsi="Arial" w:cs="Arial"/>
          <w:bCs/>
          <w:spacing w:val="0"/>
          <w:sz w:val="22"/>
          <w:szCs w:val="22"/>
        </w:rPr>
        <w:t xml:space="preserve"> umowy</w:t>
      </w:r>
      <w:r w:rsidRPr="00796758">
        <w:rPr>
          <w:rFonts w:ascii="Arial" w:hAnsi="Arial" w:cs="Arial"/>
          <w:bCs/>
          <w:spacing w:val="0"/>
          <w:sz w:val="22"/>
          <w:szCs w:val="22"/>
        </w:rPr>
        <w:t xml:space="preserve">, za każdy rozpoczęty dzień zwłoki </w:t>
      </w:r>
      <w:r>
        <w:rPr>
          <w:rFonts w:ascii="Arial" w:hAnsi="Arial" w:cs="Arial"/>
          <w:bCs/>
          <w:spacing w:val="0"/>
          <w:sz w:val="22"/>
          <w:szCs w:val="22"/>
        </w:rPr>
        <w:t xml:space="preserve">w wydaniu każdej sztuki samochodu </w:t>
      </w:r>
      <w:r w:rsidR="00740CDC">
        <w:rPr>
          <w:rFonts w:ascii="Arial" w:hAnsi="Arial" w:cs="Arial"/>
          <w:bCs/>
          <w:spacing w:val="0"/>
          <w:sz w:val="22"/>
          <w:szCs w:val="22"/>
        </w:rPr>
        <w:t>stanowiącego przedmiot umowy</w:t>
      </w:r>
      <w:r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Pr="00796758">
        <w:rPr>
          <w:rFonts w:ascii="Arial" w:hAnsi="Arial" w:cs="Arial"/>
          <w:bCs/>
          <w:spacing w:val="0"/>
          <w:sz w:val="22"/>
          <w:szCs w:val="22"/>
        </w:rPr>
        <w:t>w stosunku do terminu określonego w § 3 ust. 1</w:t>
      </w:r>
      <w:r w:rsidR="000B2AE1">
        <w:rPr>
          <w:rFonts w:ascii="Arial" w:hAnsi="Arial" w:cs="Arial"/>
          <w:bCs/>
          <w:spacing w:val="0"/>
          <w:sz w:val="22"/>
          <w:szCs w:val="22"/>
        </w:rPr>
        <w:t xml:space="preserve"> umowy</w:t>
      </w:r>
      <w:r w:rsidRPr="00796758">
        <w:rPr>
          <w:rFonts w:ascii="Arial" w:hAnsi="Arial" w:cs="Arial"/>
          <w:bCs/>
          <w:spacing w:val="0"/>
          <w:sz w:val="22"/>
          <w:szCs w:val="22"/>
        </w:rPr>
        <w:t>, jednakże nie więcej niż 20% wynagrodzenia brutto</w:t>
      </w:r>
      <w:r>
        <w:rPr>
          <w:rFonts w:ascii="Arial" w:hAnsi="Arial" w:cs="Arial"/>
          <w:bCs/>
          <w:spacing w:val="0"/>
          <w:sz w:val="22"/>
          <w:szCs w:val="22"/>
        </w:rPr>
        <w:t>;</w:t>
      </w:r>
    </w:p>
    <w:p w14:paraId="1E327DEC" w14:textId="77777777" w:rsidR="00DD2DD1" w:rsidRPr="00F5116F" w:rsidRDefault="00DD2DD1" w:rsidP="00DD2DD1">
      <w:pPr>
        <w:pStyle w:val="Style9"/>
        <w:numPr>
          <w:ilvl w:val="1"/>
          <w:numId w:val="12"/>
        </w:numPr>
        <w:spacing w:after="120" w:line="276" w:lineRule="auto"/>
        <w:ind w:left="709" w:hanging="284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F5116F">
        <w:rPr>
          <w:rFonts w:ascii="Arial" w:hAnsi="Arial" w:cs="Arial"/>
          <w:bCs/>
          <w:sz w:val="22"/>
          <w:szCs w:val="22"/>
        </w:rPr>
        <w:t xml:space="preserve"> przypadku </w:t>
      </w:r>
      <w:r>
        <w:rPr>
          <w:rFonts w:ascii="Arial" w:hAnsi="Arial" w:cs="Arial"/>
          <w:bCs/>
          <w:sz w:val="22"/>
          <w:szCs w:val="22"/>
        </w:rPr>
        <w:t xml:space="preserve">odstąpienia od umowy w całości lub w części przez ZAWIAJĄCEGO z winy </w:t>
      </w:r>
      <w:r w:rsidRPr="00F5116F">
        <w:rPr>
          <w:rFonts w:ascii="Arial" w:hAnsi="Arial" w:cs="Arial"/>
          <w:bCs/>
          <w:sz w:val="22"/>
          <w:szCs w:val="22"/>
        </w:rPr>
        <w:t>WYKONAWC</w:t>
      </w:r>
      <w:r>
        <w:rPr>
          <w:rFonts w:ascii="Arial" w:hAnsi="Arial" w:cs="Arial"/>
          <w:bCs/>
          <w:sz w:val="22"/>
          <w:szCs w:val="22"/>
        </w:rPr>
        <w:t xml:space="preserve">Y, WYKONAWCA </w:t>
      </w:r>
      <w:r w:rsidRPr="00F5116F">
        <w:rPr>
          <w:rFonts w:ascii="Arial" w:hAnsi="Arial" w:cs="Arial"/>
          <w:bCs/>
          <w:sz w:val="22"/>
          <w:szCs w:val="22"/>
        </w:rPr>
        <w:t>zapłaci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5116F">
        <w:rPr>
          <w:rFonts w:ascii="Arial" w:hAnsi="Arial" w:cs="Arial"/>
          <w:bCs/>
          <w:sz w:val="22"/>
          <w:szCs w:val="22"/>
        </w:rPr>
        <w:t>ZAMAWIAJĄCEMU karę umowną w wysokości 20% wynagrodzenia brutto, o</w:t>
      </w:r>
      <w:r>
        <w:rPr>
          <w:rFonts w:ascii="Arial" w:hAnsi="Arial" w:cs="Arial"/>
          <w:bCs/>
          <w:sz w:val="22"/>
          <w:szCs w:val="22"/>
        </w:rPr>
        <w:t> </w:t>
      </w:r>
      <w:r w:rsidRPr="00F5116F">
        <w:rPr>
          <w:rFonts w:ascii="Arial" w:hAnsi="Arial" w:cs="Arial"/>
          <w:bCs/>
          <w:sz w:val="22"/>
          <w:szCs w:val="22"/>
        </w:rPr>
        <w:t>którym mowa w § 4 ust. 1</w:t>
      </w:r>
      <w:r w:rsidR="000B2AE1">
        <w:rPr>
          <w:rFonts w:ascii="Arial" w:hAnsi="Arial" w:cs="Arial"/>
          <w:bCs/>
          <w:sz w:val="22"/>
          <w:szCs w:val="22"/>
        </w:rPr>
        <w:t xml:space="preserve"> umowy</w:t>
      </w:r>
      <w:r w:rsidRPr="00F5116F">
        <w:rPr>
          <w:rFonts w:ascii="Arial" w:hAnsi="Arial" w:cs="Arial"/>
          <w:bCs/>
          <w:sz w:val="22"/>
          <w:szCs w:val="22"/>
        </w:rPr>
        <w:t>.</w:t>
      </w:r>
    </w:p>
    <w:p w14:paraId="121596FC" w14:textId="3678775D" w:rsidR="00DD2DD1" w:rsidRPr="00CE5C4E" w:rsidRDefault="00DD2DD1" w:rsidP="00DD2DD1">
      <w:pPr>
        <w:pStyle w:val="Style9"/>
        <w:numPr>
          <w:ilvl w:val="1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w</w:t>
      </w:r>
      <w:r w:rsidRPr="00D142AD">
        <w:rPr>
          <w:rFonts w:ascii="Arial" w:hAnsi="Arial" w:cs="Arial"/>
          <w:spacing w:val="0"/>
          <w:sz w:val="22"/>
          <w:szCs w:val="22"/>
        </w:rPr>
        <w:t xml:space="preserve"> przypadku, gdy WYKONAWCA nie dokona naprawy</w:t>
      </w:r>
      <w:r>
        <w:rPr>
          <w:rFonts w:ascii="Arial" w:hAnsi="Arial" w:cs="Arial"/>
          <w:spacing w:val="0"/>
          <w:sz w:val="22"/>
          <w:szCs w:val="22"/>
        </w:rPr>
        <w:t xml:space="preserve"> lub przeglądu</w:t>
      </w:r>
      <w:r w:rsidRPr="00D142AD">
        <w:rPr>
          <w:rFonts w:ascii="Arial" w:hAnsi="Arial" w:cs="Arial"/>
          <w:spacing w:val="0"/>
          <w:sz w:val="22"/>
          <w:szCs w:val="22"/>
        </w:rPr>
        <w:t xml:space="preserve"> przedmiotu</w:t>
      </w:r>
      <w:r>
        <w:rPr>
          <w:rFonts w:ascii="Arial" w:hAnsi="Arial" w:cs="Arial"/>
          <w:spacing w:val="0"/>
          <w:sz w:val="22"/>
          <w:szCs w:val="22"/>
        </w:rPr>
        <w:t xml:space="preserve"> u</w:t>
      </w:r>
      <w:r w:rsidRPr="00D142AD">
        <w:rPr>
          <w:rFonts w:ascii="Arial" w:hAnsi="Arial" w:cs="Arial"/>
          <w:spacing w:val="0"/>
          <w:sz w:val="22"/>
          <w:szCs w:val="22"/>
        </w:rPr>
        <w:t>mowy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D142AD">
        <w:rPr>
          <w:rFonts w:ascii="Arial" w:hAnsi="Arial" w:cs="Arial"/>
          <w:spacing w:val="0"/>
          <w:sz w:val="22"/>
          <w:szCs w:val="22"/>
        </w:rPr>
        <w:t xml:space="preserve">w terminie określonym w § </w:t>
      </w:r>
      <w:r>
        <w:rPr>
          <w:rFonts w:ascii="Arial" w:hAnsi="Arial" w:cs="Arial"/>
          <w:spacing w:val="0"/>
          <w:sz w:val="22"/>
          <w:szCs w:val="22"/>
        </w:rPr>
        <w:t>10</w:t>
      </w:r>
      <w:r w:rsidRPr="00D142AD">
        <w:rPr>
          <w:rFonts w:ascii="Arial" w:hAnsi="Arial" w:cs="Arial"/>
          <w:spacing w:val="0"/>
          <w:sz w:val="22"/>
          <w:szCs w:val="22"/>
        </w:rPr>
        <w:t xml:space="preserve"> ust. 3</w:t>
      </w:r>
      <w:r w:rsidR="000B2AE1">
        <w:rPr>
          <w:rFonts w:ascii="Arial" w:hAnsi="Arial" w:cs="Arial"/>
          <w:spacing w:val="0"/>
          <w:sz w:val="22"/>
          <w:szCs w:val="22"/>
        </w:rPr>
        <w:t xml:space="preserve"> umowy</w:t>
      </w:r>
      <w:r w:rsidRPr="00D142AD">
        <w:rPr>
          <w:rFonts w:ascii="Arial" w:hAnsi="Arial" w:cs="Arial"/>
          <w:spacing w:val="0"/>
          <w:sz w:val="22"/>
          <w:szCs w:val="22"/>
        </w:rPr>
        <w:t xml:space="preserve">, WYKONAWCA zapłaci ZAMAWIAJĄCEMU karę umowną w </w:t>
      </w:r>
      <w:r w:rsidRPr="00CE5C4E">
        <w:rPr>
          <w:rFonts w:ascii="Arial" w:hAnsi="Arial" w:cs="Arial"/>
          <w:spacing w:val="0"/>
          <w:sz w:val="22"/>
          <w:szCs w:val="22"/>
        </w:rPr>
        <w:t>wysokości 0,</w:t>
      </w:r>
      <w:r w:rsidR="00E53F80">
        <w:rPr>
          <w:rFonts w:ascii="Arial" w:hAnsi="Arial" w:cs="Arial"/>
          <w:spacing w:val="0"/>
          <w:sz w:val="22"/>
          <w:szCs w:val="22"/>
        </w:rPr>
        <w:t>5</w:t>
      </w:r>
      <w:r w:rsidR="000B2AE1">
        <w:rPr>
          <w:rFonts w:ascii="Arial" w:hAnsi="Arial" w:cs="Arial"/>
          <w:spacing w:val="0"/>
          <w:sz w:val="22"/>
          <w:szCs w:val="22"/>
        </w:rPr>
        <w:t xml:space="preserve"> </w:t>
      </w:r>
      <w:r w:rsidRPr="00CE5C4E">
        <w:rPr>
          <w:rFonts w:ascii="Arial" w:hAnsi="Arial" w:cs="Arial"/>
          <w:spacing w:val="0"/>
          <w:sz w:val="22"/>
          <w:szCs w:val="22"/>
        </w:rPr>
        <w:t xml:space="preserve">% </w:t>
      </w:r>
      <w:r w:rsidRPr="00CE5C4E">
        <w:rPr>
          <w:rFonts w:ascii="Arial" w:hAnsi="Arial" w:cs="Arial"/>
          <w:bCs/>
          <w:spacing w:val="0"/>
          <w:sz w:val="22"/>
          <w:szCs w:val="22"/>
        </w:rPr>
        <w:t>ceny jednostkowej brutto określonej w § 4 ust. 1</w:t>
      </w:r>
      <w:r w:rsidRPr="00CE5C4E">
        <w:rPr>
          <w:rFonts w:ascii="Arial" w:hAnsi="Arial" w:cs="Arial"/>
          <w:spacing w:val="0"/>
          <w:sz w:val="22"/>
          <w:szCs w:val="22"/>
        </w:rPr>
        <w:t xml:space="preserve"> </w:t>
      </w:r>
      <w:r w:rsidR="000B2AE1">
        <w:rPr>
          <w:rFonts w:ascii="Arial" w:hAnsi="Arial" w:cs="Arial"/>
          <w:spacing w:val="0"/>
          <w:sz w:val="22"/>
          <w:szCs w:val="22"/>
        </w:rPr>
        <w:t xml:space="preserve">umowy </w:t>
      </w:r>
      <w:r w:rsidRPr="00CE5C4E">
        <w:rPr>
          <w:rFonts w:ascii="Arial" w:hAnsi="Arial" w:cs="Arial"/>
          <w:spacing w:val="0"/>
          <w:sz w:val="22"/>
          <w:szCs w:val="22"/>
        </w:rPr>
        <w:t xml:space="preserve">za </w:t>
      </w:r>
      <w:r w:rsidR="00740CDC">
        <w:rPr>
          <w:rFonts w:ascii="Arial" w:hAnsi="Arial" w:cs="Arial"/>
          <w:spacing w:val="0"/>
          <w:sz w:val="22"/>
          <w:szCs w:val="22"/>
        </w:rPr>
        <w:t xml:space="preserve">każdą sztukę samochodu stanowiącego przedmiot umowy za </w:t>
      </w:r>
      <w:r w:rsidRPr="00CE5C4E">
        <w:rPr>
          <w:rFonts w:ascii="Arial" w:hAnsi="Arial" w:cs="Arial"/>
          <w:spacing w:val="0"/>
          <w:sz w:val="22"/>
          <w:szCs w:val="22"/>
        </w:rPr>
        <w:t>każdy dzień zwłoki.</w:t>
      </w:r>
    </w:p>
    <w:p w14:paraId="614E09A0" w14:textId="77777777" w:rsidR="00DD2DD1" w:rsidRPr="00CE5C4E" w:rsidRDefault="00DD2DD1" w:rsidP="00DD2DD1">
      <w:pPr>
        <w:pStyle w:val="Style9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E5C4E">
        <w:rPr>
          <w:rFonts w:ascii="Arial" w:hAnsi="Arial" w:cs="Arial"/>
          <w:bCs/>
          <w:spacing w:val="0"/>
          <w:sz w:val="22"/>
          <w:szCs w:val="22"/>
        </w:rPr>
        <w:t xml:space="preserve">W przypadku powstania szkody przewyższającej wartość zastrzeżonych kar umownych </w:t>
      </w:r>
      <w:r w:rsidRPr="00CE5C4E">
        <w:rPr>
          <w:rFonts w:ascii="Arial" w:hAnsi="Arial" w:cs="Arial"/>
          <w:bCs/>
          <w:spacing w:val="0"/>
          <w:sz w:val="22"/>
          <w:szCs w:val="22"/>
        </w:rPr>
        <w:lastRenderedPageBreak/>
        <w:t>ZAMAWIAJĄCY ma prawo żądać odszkodowania do pełnej wartości poniesionej szkody.</w:t>
      </w:r>
    </w:p>
    <w:p w14:paraId="09D4354A" w14:textId="4687F843" w:rsidR="00DD2DD1" w:rsidRPr="00CE5C4E" w:rsidRDefault="00DD2DD1" w:rsidP="00DD2DD1">
      <w:pPr>
        <w:pStyle w:val="Style9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E5C4E">
        <w:rPr>
          <w:rFonts w:ascii="Arial" w:hAnsi="Arial" w:cs="Arial"/>
          <w:bCs/>
          <w:spacing w:val="0"/>
          <w:sz w:val="22"/>
          <w:szCs w:val="22"/>
        </w:rPr>
        <w:t>Łączna wysokość naliczonych WYKONAWCY kar umownych z jednego lub kilku tytułów nie może przekroczyć limitu 30 % wynagrodzenia brutto, o którym mowa w § 4 ust. 1</w:t>
      </w:r>
      <w:r w:rsidR="000B2AE1">
        <w:rPr>
          <w:rFonts w:ascii="Arial" w:hAnsi="Arial" w:cs="Arial"/>
          <w:bCs/>
          <w:spacing w:val="0"/>
          <w:sz w:val="22"/>
          <w:szCs w:val="22"/>
        </w:rPr>
        <w:t xml:space="preserve"> umowy</w:t>
      </w:r>
      <w:r w:rsidRPr="00CE5C4E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2D0D1C85" w14:textId="77777777" w:rsidR="00DD2DD1" w:rsidRPr="00D01EA5" w:rsidRDefault="00DD2DD1" w:rsidP="00DD2DD1">
      <w:pPr>
        <w:pStyle w:val="Style9"/>
        <w:numPr>
          <w:ilvl w:val="0"/>
          <w:numId w:val="11"/>
        </w:numPr>
        <w:spacing w:before="115" w:line="276" w:lineRule="auto"/>
        <w:ind w:left="426" w:hanging="425"/>
        <w:jc w:val="both"/>
        <w:rPr>
          <w:rFonts w:ascii="Arial" w:hAnsi="Arial" w:cs="Arial"/>
          <w:spacing w:val="0"/>
          <w:sz w:val="22"/>
          <w:szCs w:val="22"/>
        </w:rPr>
      </w:pPr>
      <w:r w:rsidRPr="00D01EA5">
        <w:rPr>
          <w:rFonts w:ascii="Arial" w:hAnsi="Arial" w:cs="Arial"/>
          <w:bCs/>
          <w:sz w:val="22"/>
          <w:szCs w:val="22"/>
        </w:rPr>
        <w:t>W przypadku gdy zwłoka w terminie realizacji przedmiotu umowy, o którym mowa w § 3 ust. 1</w:t>
      </w:r>
      <w:r w:rsidR="000B2AE1">
        <w:rPr>
          <w:rFonts w:ascii="Arial" w:hAnsi="Arial" w:cs="Arial"/>
          <w:bCs/>
          <w:sz w:val="22"/>
          <w:szCs w:val="22"/>
        </w:rPr>
        <w:t xml:space="preserve"> umowy, przekroczy 10</w:t>
      </w:r>
      <w:r w:rsidRPr="00D01EA5">
        <w:rPr>
          <w:rFonts w:ascii="Arial" w:hAnsi="Arial" w:cs="Arial"/>
          <w:bCs/>
          <w:sz w:val="22"/>
          <w:szCs w:val="22"/>
        </w:rPr>
        <w:t xml:space="preserve"> dni ZAMAWIAJĄCEMU przysługuje prawo do</w:t>
      </w:r>
      <w:r>
        <w:rPr>
          <w:rFonts w:ascii="Arial" w:hAnsi="Arial" w:cs="Arial"/>
          <w:bCs/>
          <w:sz w:val="22"/>
          <w:szCs w:val="22"/>
        </w:rPr>
        <w:t> </w:t>
      </w:r>
      <w:r w:rsidRPr="00D01EA5">
        <w:rPr>
          <w:rFonts w:ascii="Arial" w:hAnsi="Arial" w:cs="Arial"/>
          <w:bCs/>
          <w:sz w:val="22"/>
          <w:szCs w:val="22"/>
        </w:rPr>
        <w:t>odstąpienia od umowy w całości lub w części.</w:t>
      </w:r>
      <w:r w:rsidRPr="00D01EA5">
        <w:rPr>
          <w:rFonts w:ascii="Arial" w:hAnsi="Arial" w:cs="Arial"/>
          <w:color w:val="000000"/>
          <w:sz w:val="22"/>
          <w:szCs w:val="22"/>
        </w:rPr>
        <w:t xml:space="preserve"> W tej sytuacji ZAMAWIĄJACY nie będzie zobowiązany zwrócić WYKONAWCY kosztów, jakie WYKONAWCA poniósł w związku z realizacją umowy.</w:t>
      </w:r>
    </w:p>
    <w:p w14:paraId="6B0BDC7A" w14:textId="694BF522" w:rsidR="00DD2DD1" w:rsidRPr="00D01EA5" w:rsidRDefault="00DD2DD1" w:rsidP="00DD2DD1">
      <w:pPr>
        <w:numPr>
          <w:ilvl w:val="0"/>
          <w:numId w:val="11"/>
        </w:numPr>
        <w:spacing w:before="115" w:after="0"/>
        <w:ind w:left="426" w:hanging="426"/>
        <w:jc w:val="both"/>
        <w:rPr>
          <w:rFonts w:ascii="Arial" w:eastAsia="Times New Roman" w:hAnsi="Arial" w:cs="Arial"/>
          <w:spacing w:val="0"/>
          <w:lang w:eastAsia="pl-PL"/>
        </w:rPr>
      </w:pPr>
      <w:r w:rsidRPr="00CE5C4E">
        <w:rPr>
          <w:rStyle w:val="FontStyle27"/>
          <w:rFonts w:ascii="Arial" w:hAnsi="Arial" w:cs="Arial"/>
          <w:spacing w:val="0"/>
          <w:sz w:val="22"/>
          <w:szCs w:val="22"/>
        </w:rPr>
        <w:t xml:space="preserve">Umowne prawo odstąpienia od umowy, ZAMAWIAJĄCY może wykonać </w:t>
      </w:r>
      <w:r w:rsidRPr="00CE5C4E">
        <w:rPr>
          <w:rFonts w:ascii="Arial" w:hAnsi="Arial" w:cs="Arial"/>
          <w:spacing w:val="0"/>
        </w:rPr>
        <w:t xml:space="preserve">w ciągu 90 </w:t>
      </w:r>
      <w:r w:rsidR="00740CDC">
        <w:rPr>
          <w:rFonts w:ascii="Arial" w:hAnsi="Arial" w:cs="Arial"/>
          <w:spacing w:val="0"/>
        </w:rPr>
        <w:t>DNI</w:t>
      </w:r>
      <w:r w:rsidRPr="00CE5C4E">
        <w:rPr>
          <w:rFonts w:ascii="Arial" w:hAnsi="Arial" w:cs="Arial"/>
          <w:spacing w:val="0"/>
        </w:rPr>
        <w:t xml:space="preserve"> licząc od końcowego terminu </w:t>
      </w:r>
      <w:r w:rsidRPr="00826956">
        <w:rPr>
          <w:rFonts w:ascii="Arial" w:eastAsia="Times New Roman" w:hAnsi="Arial" w:cs="Arial"/>
          <w:spacing w:val="0"/>
          <w:lang w:eastAsia="pl-PL"/>
        </w:rPr>
        <w:t>realizacji przedmiot umowy określonego w § 3 ust. 1</w:t>
      </w:r>
      <w:r w:rsidR="000B2AE1">
        <w:rPr>
          <w:rFonts w:ascii="Arial" w:eastAsia="Times New Roman" w:hAnsi="Arial" w:cs="Arial"/>
          <w:spacing w:val="0"/>
          <w:lang w:eastAsia="pl-PL"/>
        </w:rPr>
        <w:t xml:space="preserve"> umowy</w:t>
      </w:r>
      <w:r w:rsidRPr="00826956">
        <w:rPr>
          <w:rFonts w:ascii="Arial" w:eastAsia="Times New Roman" w:hAnsi="Arial" w:cs="Arial"/>
          <w:spacing w:val="0"/>
          <w:lang w:eastAsia="pl-PL"/>
        </w:rPr>
        <w:t>.</w:t>
      </w:r>
    </w:p>
    <w:p w14:paraId="41161D12" w14:textId="77777777" w:rsidR="00DD2DD1" w:rsidRPr="0004283F" w:rsidRDefault="00DD2DD1" w:rsidP="00DD2DD1">
      <w:pPr>
        <w:numPr>
          <w:ilvl w:val="0"/>
          <w:numId w:val="11"/>
        </w:numPr>
        <w:ind w:left="426" w:hanging="425"/>
        <w:jc w:val="both"/>
        <w:rPr>
          <w:rFonts w:ascii="Arial" w:eastAsia="Times New Roman" w:hAnsi="Arial" w:cs="Arial"/>
          <w:bCs/>
          <w:spacing w:val="0"/>
        </w:rPr>
      </w:pPr>
      <w:r w:rsidRPr="00CE5C4E">
        <w:rPr>
          <w:rFonts w:ascii="Arial" w:eastAsia="SimSun" w:hAnsi="Arial" w:cs="Arial"/>
          <w:kern w:val="3"/>
        </w:rPr>
        <w:t>Wykonawcy nie przysługuje odszkodowanie na skutek odstąpienia od Umowy przez Zamawiającego z przyczyn wskazanych w niniejszym paragrafie.</w:t>
      </w:r>
    </w:p>
    <w:p w14:paraId="086612FC" w14:textId="77777777" w:rsidR="00DD2DD1" w:rsidRPr="0004283F" w:rsidRDefault="00DD2DD1" w:rsidP="00DD2DD1">
      <w:pPr>
        <w:numPr>
          <w:ilvl w:val="0"/>
          <w:numId w:val="11"/>
        </w:numPr>
        <w:ind w:left="426" w:hanging="425"/>
        <w:jc w:val="both"/>
        <w:rPr>
          <w:rFonts w:ascii="Arial" w:eastAsia="Times New Roman" w:hAnsi="Arial" w:cs="Arial"/>
          <w:bCs/>
          <w:spacing w:val="0"/>
        </w:rPr>
      </w:pPr>
      <w:r w:rsidRPr="0004283F">
        <w:rPr>
          <w:rFonts w:ascii="Arial" w:eastAsia="SimSun" w:hAnsi="Arial" w:cs="Arial"/>
          <w:kern w:val="3"/>
        </w:rPr>
        <w:t xml:space="preserve">Kary umowne będą płatne przez WYKONAWCĘ </w:t>
      </w:r>
      <w:r w:rsidRPr="0004283F">
        <w:rPr>
          <w:rFonts w:ascii="Arial" w:hAnsi="Arial" w:cs="Arial"/>
          <w:bCs/>
          <w:spacing w:val="0"/>
        </w:rPr>
        <w:t xml:space="preserve">na podstawie noty </w:t>
      </w:r>
      <w:r w:rsidRPr="0004283F">
        <w:rPr>
          <w:rFonts w:ascii="Arial" w:hAnsi="Arial" w:cs="Arial"/>
          <w:spacing w:val="0"/>
        </w:rPr>
        <w:t xml:space="preserve">obciążeniowej </w:t>
      </w:r>
      <w:r w:rsidRPr="0004283F">
        <w:rPr>
          <w:rFonts w:ascii="Arial" w:hAnsi="Arial" w:cs="Arial"/>
          <w:bCs/>
          <w:spacing w:val="0"/>
        </w:rPr>
        <w:t>wystawionej przez ZAMAWIAJĄCEGO.</w:t>
      </w:r>
    </w:p>
    <w:p w14:paraId="4EF3000C" w14:textId="77777777" w:rsidR="00DD2DD1" w:rsidRDefault="00DD2DD1" w:rsidP="00DD2DD1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Arial" w:hAnsi="Arial" w:cs="Arial"/>
          <w:b/>
          <w:bCs/>
          <w:spacing w:val="0"/>
        </w:rPr>
      </w:pPr>
      <w:r w:rsidRPr="00CA5BFC">
        <w:rPr>
          <w:rFonts w:ascii="Arial" w:hAnsi="Arial" w:cs="Arial"/>
          <w:b/>
          <w:bCs/>
          <w:spacing w:val="0"/>
        </w:rPr>
        <w:t xml:space="preserve">§ 12. </w:t>
      </w:r>
    </w:p>
    <w:p w14:paraId="5B55B688" w14:textId="77777777" w:rsidR="00DD2DD1" w:rsidRPr="00CA5BFC" w:rsidRDefault="00DD2DD1" w:rsidP="00DD2DD1">
      <w:pPr>
        <w:suppressAutoHyphens/>
        <w:autoSpaceDN w:val="0"/>
        <w:spacing w:after="240" w:line="240" w:lineRule="auto"/>
        <w:jc w:val="center"/>
        <w:textAlignment w:val="baseline"/>
        <w:rPr>
          <w:rFonts w:eastAsia="SimSun" w:cs="F"/>
          <w:b/>
          <w:bCs/>
          <w:kern w:val="3"/>
        </w:rPr>
      </w:pPr>
      <w:r w:rsidRPr="00CA5BFC">
        <w:rPr>
          <w:rFonts w:ascii="Arial" w:eastAsia="SimSun" w:hAnsi="Arial" w:cs="Arial"/>
          <w:b/>
          <w:bCs/>
          <w:kern w:val="3"/>
          <w:lang w:eastAsia="ar-SA"/>
        </w:rPr>
        <w:t>ZABEZPIECZENIE NALEŻYTEGO WYKONANANIA UMOWY</w:t>
      </w:r>
    </w:p>
    <w:p w14:paraId="02486803" w14:textId="77777777" w:rsidR="00DD2DD1" w:rsidRPr="00CA5BFC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F"/>
          <w:kern w:val="3"/>
        </w:rPr>
      </w:pPr>
      <w:r w:rsidRPr="00CA5BFC">
        <w:rPr>
          <w:rFonts w:ascii="Arial" w:eastAsia="SimSun" w:hAnsi="Arial" w:cs="F"/>
          <w:kern w:val="3"/>
        </w:rPr>
        <w:t xml:space="preserve">1. Wykonawca stosownie do art. 449 i 450 ustawy Pzp wniósł zabezpieczenie należytego wykonania </w:t>
      </w:r>
      <w:r>
        <w:rPr>
          <w:rFonts w:ascii="Arial" w:eastAsia="SimSun" w:hAnsi="Arial" w:cs="F"/>
          <w:kern w:val="3"/>
        </w:rPr>
        <w:t>u</w:t>
      </w:r>
      <w:r w:rsidRPr="00CA5BFC">
        <w:rPr>
          <w:rFonts w:ascii="Arial" w:eastAsia="SimSun" w:hAnsi="Arial" w:cs="F"/>
          <w:kern w:val="3"/>
        </w:rPr>
        <w:t xml:space="preserve">mowy w łącznej wysokości 5 % ceny całkowitej netto  podanej w ofercie, </w:t>
      </w:r>
      <w:r w:rsidRPr="00CA5BFC">
        <w:rPr>
          <w:rFonts w:ascii="Arial" w:eastAsia="SimSun" w:hAnsi="Arial" w:cs="F"/>
          <w:color w:val="000000"/>
          <w:kern w:val="3"/>
        </w:rPr>
        <w:t xml:space="preserve">powiększonej o wartość należnego podatku VAT </w:t>
      </w:r>
      <w:r w:rsidRPr="00CA5BFC">
        <w:rPr>
          <w:rFonts w:ascii="Arial" w:eastAsia="SimSun" w:hAnsi="Arial" w:cs="F"/>
          <w:kern w:val="3"/>
        </w:rPr>
        <w:t>tj. kwotę …………….. zł (słownie: …………………………………………….).</w:t>
      </w:r>
    </w:p>
    <w:p w14:paraId="2ECADE15" w14:textId="77777777" w:rsidR="00DD2DD1" w:rsidRPr="00CA5BFC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F"/>
          <w:kern w:val="3"/>
        </w:rPr>
      </w:pPr>
      <w:r w:rsidRPr="00CA5BFC">
        <w:rPr>
          <w:rFonts w:ascii="Arial" w:eastAsia="SimSun" w:hAnsi="Arial" w:cs="F"/>
          <w:kern w:val="3"/>
        </w:rPr>
        <w:t xml:space="preserve">2. W trakcie realizacji </w:t>
      </w:r>
      <w:r>
        <w:rPr>
          <w:rFonts w:ascii="Arial" w:eastAsia="SimSun" w:hAnsi="Arial" w:cs="F"/>
          <w:kern w:val="3"/>
        </w:rPr>
        <w:t>u</w:t>
      </w:r>
      <w:r w:rsidRPr="00CA5BFC">
        <w:rPr>
          <w:rFonts w:ascii="Arial" w:eastAsia="SimSun" w:hAnsi="Arial" w:cs="F"/>
          <w:kern w:val="3"/>
        </w:rPr>
        <w:t>mowy Wykonawca może dokonać zmiany formy zabezpieczenia na jedną lub kilka form, o których mowa w art. 450 ust. 1 ustawy Pzp.</w:t>
      </w:r>
    </w:p>
    <w:p w14:paraId="37B69ECD" w14:textId="77777777" w:rsidR="00DD2DD1" w:rsidRPr="00CA5BFC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F"/>
          <w:kern w:val="3"/>
        </w:rPr>
      </w:pPr>
      <w:r w:rsidRPr="00CA5BFC">
        <w:rPr>
          <w:rFonts w:ascii="Arial" w:eastAsia="SimSun" w:hAnsi="Arial" w:cs="Arial"/>
          <w:kern w:val="3"/>
        </w:rPr>
        <w:t xml:space="preserve">3. Zabezpieczenie należytego wykonania </w:t>
      </w:r>
      <w:r>
        <w:rPr>
          <w:rFonts w:ascii="Arial" w:eastAsia="SimSun" w:hAnsi="Arial" w:cs="Arial"/>
          <w:kern w:val="3"/>
        </w:rPr>
        <w:t>u</w:t>
      </w:r>
      <w:r w:rsidRPr="00CA5BFC">
        <w:rPr>
          <w:rFonts w:ascii="Arial" w:eastAsia="SimSun" w:hAnsi="Arial" w:cs="Arial"/>
          <w:kern w:val="3"/>
        </w:rPr>
        <w:t xml:space="preserve">mowy służy pokryciu roszczeń z tytułu niewykonania lub nienależytego wykonania </w:t>
      </w:r>
      <w:r>
        <w:rPr>
          <w:rFonts w:ascii="Arial" w:eastAsia="SimSun" w:hAnsi="Arial" w:cs="Arial"/>
          <w:kern w:val="3"/>
        </w:rPr>
        <w:t>u</w:t>
      </w:r>
      <w:r w:rsidRPr="00CA5BFC">
        <w:rPr>
          <w:rFonts w:ascii="Arial" w:eastAsia="SimSun" w:hAnsi="Arial" w:cs="Arial"/>
          <w:kern w:val="3"/>
        </w:rPr>
        <w:t>mowy</w:t>
      </w:r>
      <w:r>
        <w:rPr>
          <w:rFonts w:ascii="Arial" w:eastAsia="SimSun" w:hAnsi="Arial" w:cs="Arial"/>
          <w:kern w:val="3"/>
        </w:rPr>
        <w:t>, w tym kar umownych lub zastępczego usunięcia wad przedmiotu umowy</w:t>
      </w:r>
      <w:r w:rsidRPr="00CA5BFC">
        <w:rPr>
          <w:rFonts w:ascii="Arial" w:eastAsia="SimSun" w:hAnsi="Arial" w:cs="Arial"/>
          <w:kern w:val="3"/>
        </w:rPr>
        <w:t>.</w:t>
      </w:r>
    </w:p>
    <w:p w14:paraId="73F700C7" w14:textId="77777777" w:rsidR="00DD2DD1" w:rsidRPr="00CA5BFC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F"/>
          <w:kern w:val="3"/>
        </w:rPr>
      </w:pPr>
      <w:r w:rsidRPr="00CA5BFC">
        <w:rPr>
          <w:rFonts w:ascii="Arial" w:eastAsia="SimSun" w:hAnsi="Arial" w:cs="Arial"/>
          <w:kern w:val="3"/>
        </w:rPr>
        <w:t xml:space="preserve">4. W przypadku wniesienia zabezpieczenia należytego wykonania </w:t>
      </w:r>
      <w:r>
        <w:rPr>
          <w:rFonts w:ascii="Arial" w:eastAsia="SimSun" w:hAnsi="Arial" w:cs="Arial"/>
          <w:kern w:val="3"/>
        </w:rPr>
        <w:t>u</w:t>
      </w:r>
      <w:r w:rsidRPr="00CA5BFC">
        <w:rPr>
          <w:rFonts w:ascii="Arial" w:eastAsia="SimSun" w:hAnsi="Arial" w:cs="Arial"/>
          <w:kern w:val="3"/>
        </w:rPr>
        <w:t>mowy w</w:t>
      </w:r>
      <w:r>
        <w:rPr>
          <w:rFonts w:ascii="Arial" w:eastAsia="SimSun" w:hAnsi="Arial" w:cs="Arial"/>
          <w:kern w:val="3"/>
        </w:rPr>
        <w:t> </w:t>
      </w:r>
      <w:r w:rsidRPr="00CA5BFC">
        <w:rPr>
          <w:rFonts w:ascii="Arial" w:eastAsia="SimSun" w:hAnsi="Arial" w:cs="Arial"/>
          <w:kern w:val="3"/>
        </w:rPr>
        <w:t xml:space="preserve">gwarancjach lub poręczeniach, w treści gwarancji lub poręczenia należy zawrzeć klauzulę o bezwarunkowej i natychmiastowej realizacji ewentualnego roszczenia wynikającego z zabezpieczenia należytego wykonania </w:t>
      </w:r>
      <w:r>
        <w:rPr>
          <w:rFonts w:ascii="Arial" w:eastAsia="SimSun" w:hAnsi="Arial" w:cs="Arial"/>
          <w:kern w:val="3"/>
        </w:rPr>
        <w:t>u</w:t>
      </w:r>
      <w:r w:rsidRPr="00CA5BFC">
        <w:rPr>
          <w:rFonts w:ascii="Arial" w:eastAsia="SimSun" w:hAnsi="Arial" w:cs="Arial"/>
          <w:kern w:val="3"/>
        </w:rPr>
        <w:t>mowy, gwarantujące wypłatę zabezpieczenia bez konieczności uznania przez osoby trzecie.</w:t>
      </w:r>
    </w:p>
    <w:p w14:paraId="65E5B81E" w14:textId="77777777" w:rsidR="00DD2DD1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</w:rPr>
      </w:pPr>
      <w:r w:rsidRPr="00934879">
        <w:rPr>
          <w:rFonts w:ascii="Arial" w:eastAsia="SimSun" w:hAnsi="Arial" w:cs="Arial"/>
          <w:kern w:val="3"/>
        </w:rPr>
        <w:t>5. Z</w:t>
      </w:r>
      <w:r>
        <w:rPr>
          <w:rFonts w:ascii="Arial" w:eastAsia="SimSun" w:hAnsi="Arial" w:cs="Arial"/>
          <w:kern w:val="3"/>
        </w:rPr>
        <w:t>AMAWIAJĄCY</w:t>
      </w:r>
      <w:r w:rsidRPr="00934879">
        <w:rPr>
          <w:rFonts w:ascii="Arial" w:eastAsia="SimSun" w:hAnsi="Arial" w:cs="Arial"/>
          <w:kern w:val="3"/>
        </w:rPr>
        <w:t xml:space="preserve"> zwróci</w:t>
      </w:r>
      <w:r>
        <w:rPr>
          <w:rFonts w:ascii="Arial" w:eastAsia="SimSun" w:hAnsi="Arial" w:cs="Arial"/>
          <w:kern w:val="3"/>
        </w:rPr>
        <w:t xml:space="preserve"> WYKONAWCY</w:t>
      </w:r>
      <w:r w:rsidRPr="0093487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 xml:space="preserve">70% kwoty zabezpieczenia </w:t>
      </w:r>
      <w:r w:rsidRPr="00934879">
        <w:rPr>
          <w:rFonts w:ascii="Arial" w:eastAsia="SimSun" w:hAnsi="Arial" w:cs="Arial"/>
          <w:kern w:val="3"/>
        </w:rPr>
        <w:t>należytego wykonania umowy w terminie 30 dni od dnia wykonania przedmiotu umowy i uznania go przez Z</w:t>
      </w:r>
      <w:r>
        <w:rPr>
          <w:rFonts w:ascii="Arial" w:eastAsia="SimSun" w:hAnsi="Arial" w:cs="Arial"/>
          <w:kern w:val="3"/>
        </w:rPr>
        <w:t>AMAWIAJĄCEGO</w:t>
      </w:r>
      <w:r w:rsidRPr="00934879">
        <w:rPr>
          <w:rFonts w:ascii="Arial" w:eastAsia="SimSun" w:hAnsi="Arial" w:cs="Arial"/>
          <w:kern w:val="3"/>
        </w:rPr>
        <w:t xml:space="preserve"> za należycie wykonane.</w:t>
      </w:r>
    </w:p>
    <w:p w14:paraId="38D55168" w14:textId="77777777" w:rsidR="00DD2DD1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F450CA">
        <w:rPr>
          <w:rFonts w:ascii="Arial" w:eastAsia="SimSun" w:hAnsi="Arial" w:cs="Arial"/>
          <w:kern w:val="3"/>
        </w:rPr>
        <w:t xml:space="preserve">6. </w:t>
      </w:r>
      <w:r w:rsidRPr="00F450CA">
        <w:rPr>
          <w:rFonts w:ascii="Arial" w:hAnsi="Arial" w:cs="Arial"/>
          <w:color w:val="000000"/>
        </w:rPr>
        <w:t>Strony postanawiają, iż na zabezpieczenie roszczeń z tytułu rękojmi za wady lub</w:t>
      </w:r>
      <w:r>
        <w:rPr>
          <w:rFonts w:ascii="Arial" w:hAnsi="Arial" w:cs="Arial"/>
          <w:color w:val="000000"/>
        </w:rPr>
        <w:t> </w:t>
      </w:r>
      <w:r w:rsidRPr="00F450CA">
        <w:rPr>
          <w:rFonts w:ascii="Arial" w:hAnsi="Arial" w:cs="Arial"/>
          <w:color w:val="000000"/>
        </w:rPr>
        <w:t>gwarancji przedmiotu umowy zostanie pozostawiona kwota w wysokości 30% wniesionego  zabezpieczenia. Kwota ta zostanie zwrócona WYKONAWCY w</w:t>
      </w:r>
      <w:r>
        <w:rPr>
          <w:rFonts w:ascii="Arial" w:hAnsi="Arial" w:cs="Arial"/>
          <w:color w:val="000000"/>
        </w:rPr>
        <w:t> </w:t>
      </w:r>
      <w:r w:rsidRPr="00F450CA">
        <w:rPr>
          <w:rFonts w:ascii="Arial" w:hAnsi="Arial" w:cs="Arial"/>
          <w:color w:val="000000"/>
        </w:rPr>
        <w:t>terminie nie później niż w 15-tym dniu po upływie okresu rękojmi za wady lub</w:t>
      </w:r>
      <w:r>
        <w:rPr>
          <w:rFonts w:ascii="Arial" w:hAnsi="Arial" w:cs="Arial"/>
          <w:color w:val="000000"/>
        </w:rPr>
        <w:t> </w:t>
      </w:r>
      <w:r w:rsidRPr="00F450CA">
        <w:rPr>
          <w:rFonts w:ascii="Arial" w:hAnsi="Arial" w:cs="Arial"/>
          <w:color w:val="000000"/>
        </w:rPr>
        <w:t>gwarancji.</w:t>
      </w:r>
    </w:p>
    <w:p w14:paraId="6AA0DBF2" w14:textId="77777777" w:rsidR="00DD2DD1" w:rsidRPr="00F450CA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</w:rPr>
      </w:pPr>
      <w:r w:rsidRPr="000A4FBD">
        <w:rPr>
          <w:rFonts w:ascii="Arial" w:hAnsi="Arial" w:cs="Arial"/>
          <w:color w:val="000000"/>
        </w:rPr>
        <w:t xml:space="preserve">7. </w:t>
      </w:r>
      <w:r w:rsidRPr="00F450CA">
        <w:rPr>
          <w:rFonts w:ascii="Arial" w:hAnsi="Arial" w:cs="Arial"/>
          <w:color w:val="000000"/>
        </w:rPr>
        <w:t>ZAMAWIAJĄCY jest uprawniony do skorzystania z kwoty zabezpieczenia należytego wykonania umowy, o którym mowa w ust. 1, w szczególności w</w:t>
      </w:r>
      <w:r>
        <w:rPr>
          <w:rFonts w:ascii="Arial" w:hAnsi="Arial" w:cs="Arial"/>
          <w:color w:val="000000"/>
        </w:rPr>
        <w:t> </w:t>
      </w:r>
      <w:r w:rsidRPr="00F450CA">
        <w:rPr>
          <w:rFonts w:ascii="Arial" w:hAnsi="Arial" w:cs="Arial"/>
          <w:color w:val="000000"/>
        </w:rPr>
        <w:t>przypadku gdy WYKONAWCA, będąc zobowiązany do zapłaty kary umownej na</w:t>
      </w:r>
      <w:r>
        <w:rPr>
          <w:rFonts w:ascii="Arial" w:hAnsi="Arial" w:cs="Arial"/>
          <w:color w:val="000000"/>
        </w:rPr>
        <w:t> </w:t>
      </w:r>
      <w:r w:rsidRPr="00F450CA">
        <w:rPr>
          <w:rFonts w:ascii="Arial" w:hAnsi="Arial" w:cs="Arial"/>
          <w:color w:val="000000"/>
        </w:rPr>
        <w:t>podstawie umowy, nie zapłaci jej w terminie lub w ogóle odmówi jej zapłacenia.</w:t>
      </w:r>
    </w:p>
    <w:p w14:paraId="3822B299" w14:textId="77777777" w:rsidR="00DD2DD1" w:rsidRPr="00CA5BFC" w:rsidRDefault="00DD2DD1" w:rsidP="00DD2DD1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F"/>
          <w:kern w:val="3"/>
        </w:rPr>
      </w:pPr>
      <w:r>
        <w:rPr>
          <w:rFonts w:ascii="Arial" w:eastAsia="SimSun" w:hAnsi="Arial" w:cs="F"/>
          <w:kern w:val="3"/>
        </w:rPr>
        <w:t>8</w:t>
      </w:r>
      <w:r w:rsidRPr="00CA5BFC">
        <w:rPr>
          <w:rFonts w:ascii="Arial" w:eastAsia="SimSun" w:hAnsi="Arial" w:cs="F"/>
          <w:kern w:val="3"/>
        </w:rPr>
        <w:t xml:space="preserve">. Zamawiający powiadomi Wykonawcę o wszelkich roszczeniach skierowanych </w:t>
      </w:r>
      <w:r w:rsidRPr="00CA5BFC">
        <w:rPr>
          <w:rFonts w:ascii="Arial" w:eastAsia="SimSun" w:hAnsi="Arial" w:cs="F"/>
          <w:kern w:val="3"/>
        </w:rPr>
        <w:lastRenderedPageBreak/>
        <w:t>do</w:t>
      </w:r>
      <w:r>
        <w:rPr>
          <w:rFonts w:ascii="Arial" w:eastAsia="SimSun" w:hAnsi="Arial" w:cs="F"/>
          <w:kern w:val="3"/>
        </w:rPr>
        <w:t> </w:t>
      </w:r>
      <w:r w:rsidRPr="00CA5BFC">
        <w:rPr>
          <w:rFonts w:ascii="Arial" w:eastAsia="SimSun" w:hAnsi="Arial" w:cs="F"/>
          <w:kern w:val="3"/>
        </w:rPr>
        <w:t xml:space="preserve">podmiotu wystawiającego zabezpieczenie </w:t>
      </w:r>
      <w:r w:rsidRPr="00CA5BFC">
        <w:rPr>
          <w:rFonts w:ascii="Arial" w:eastAsia="SimSun" w:hAnsi="Arial" w:cs="F"/>
          <w:i/>
          <w:iCs/>
          <w:kern w:val="3"/>
        </w:rPr>
        <w:t>(dotyczy zabezpieczenia w formie gwarancji lub poręczenia)</w:t>
      </w:r>
      <w:r w:rsidRPr="00CA5BFC">
        <w:rPr>
          <w:rFonts w:ascii="Arial" w:eastAsia="SimSun" w:hAnsi="Arial" w:cs="F"/>
          <w:kern w:val="3"/>
        </w:rPr>
        <w:t>.</w:t>
      </w:r>
    </w:p>
    <w:p w14:paraId="262A6FB3" w14:textId="77777777" w:rsidR="00DD2DD1" w:rsidRDefault="00DD2DD1" w:rsidP="00DD2DD1">
      <w:pPr>
        <w:pStyle w:val="Style9"/>
        <w:spacing w:before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0"/>
          <w:sz w:val="22"/>
          <w:szCs w:val="22"/>
        </w:rPr>
        <w:t>13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450BF0E1" w14:textId="77777777" w:rsidR="00DD2DD1" w:rsidRPr="00791A03" w:rsidRDefault="00DD2DD1" w:rsidP="00DD2DD1">
      <w:pPr>
        <w:pStyle w:val="Style9"/>
        <w:spacing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INNE WARUNKI WYKONANIA PRZEDMIOTU UMOWY</w:t>
      </w:r>
    </w:p>
    <w:p w14:paraId="15EFFE08" w14:textId="33B10989" w:rsidR="00E53F80" w:rsidRPr="002E6EE5" w:rsidRDefault="00E53F80" w:rsidP="00AB5B64">
      <w:pPr>
        <w:spacing w:after="0"/>
        <w:jc w:val="both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</w:rPr>
        <w:t xml:space="preserve">Z chwilą dokonania Odbioru Końcowego ZAMAWIAJĄCY oddaje WYKONAWCY na przechowanie każdy z przedmiotów umowy na czas określony do dnia odbioru faktycznego, przy czym nie dłuższy niż 21 DNI licząc od dnia Odbioru Końcowego. Do przechowania stosuje się przepisy art. 835 KC, z zastrzeżeniem że wynagrodzenie WYKONAWCY zawiera się w wynagrodzenia, o którym mowa </w:t>
      </w:r>
      <w:r>
        <w:rPr>
          <w:rFonts w:ascii="Arial" w:hAnsi="Arial" w:cs="Arial"/>
        </w:rPr>
        <w:br/>
        <w:t xml:space="preserve">w </w:t>
      </w:r>
      <w:r>
        <w:rPr>
          <w:rFonts w:ascii="Arial" w:hAnsi="Arial" w:cs="Arial"/>
          <w:bCs/>
          <w:spacing w:val="0"/>
        </w:rPr>
        <w:t>§ 4</w:t>
      </w:r>
      <w:r w:rsidRPr="00014B3E">
        <w:rPr>
          <w:rFonts w:ascii="Arial" w:hAnsi="Arial" w:cs="Arial"/>
          <w:bCs/>
          <w:spacing w:val="0"/>
        </w:rPr>
        <w:t xml:space="preserve"> ust. 1</w:t>
      </w:r>
      <w:r>
        <w:rPr>
          <w:rFonts w:ascii="Arial" w:hAnsi="Arial" w:cs="Arial"/>
          <w:bCs/>
          <w:spacing w:val="0"/>
        </w:rPr>
        <w:t xml:space="preserve"> umowy</w:t>
      </w:r>
      <w:r w:rsidRPr="00DD24BB">
        <w:rPr>
          <w:rFonts w:ascii="Arial" w:hAnsi="Arial" w:cs="Arial"/>
        </w:rPr>
        <w:t>.</w:t>
      </w:r>
    </w:p>
    <w:p w14:paraId="7DC69E0B" w14:textId="77777777" w:rsidR="00DD2DD1" w:rsidRDefault="00DD2DD1" w:rsidP="00DD2DD1">
      <w:pPr>
        <w:pStyle w:val="Style9"/>
        <w:spacing w:before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§ 1</w:t>
      </w:r>
      <w:r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3545F458" w14:textId="5AEFE3FF" w:rsidR="004159E9" w:rsidRPr="004159E9" w:rsidRDefault="00DD2DD1" w:rsidP="004159E9">
      <w:pPr>
        <w:pStyle w:val="Style9"/>
        <w:spacing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WARUNKI ZMIANY UMOWY</w:t>
      </w:r>
    </w:p>
    <w:p w14:paraId="4805E028" w14:textId="617D7AEA" w:rsidR="004159E9" w:rsidRPr="00415648" w:rsidRDefault="004159E9" w:rsidP="00DD5283">
      <w:pPr>
        <w:widowControl w:val="0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ZAMAWIAJĄCY dopuszcza zmianę Umowy w przypadku ziszczenia się co najmniej jednej z poniższych okoliczności, na warunkach i w zakresie wskazanym poniżej:</w:t>
      </w:r>
    </w:p>
    <w:p w14:paraId="24753F44" w14:textId="5C7135F8" w:rsidR="004159E9" w:rsidRPr="00415648" w:rsidRDefault="004159E9" w:rsidP="00DD5283">
      <w:pPr>
        <w:pStyle w:val="Akapitzlist"/>
        <w:widowControl w:val="0"/>
        <w:numPr>
          <w:ilvl w:val="1"/>
          <w:numId w:val="8"/>
        </w:numPr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w przedmiocie sposobu wykonania Przedmiotu Umowy, terminu wykonania Umowy oraz zmiany wynagrodzenia WYKONAWCY, </w:t>
      </w:r>
      <w:r w:rsidR="00415648" w:rsidRPr="00415648">
        <w:rPr>
          <w:rFonts w:ascii="Arial" w:eastAsia="Times New Roman" w:hAnsi="Arial" w:cs="Arial"/>
          <w:lang w:eastAsia="pl-PL"/>
        </w:rPr>
        <w:br/>
      </w:r>
      <w:r w:rsidRPr="00415648">
        <w:rPr>
          <w:rFonts w:ascii="Arial" w:eastAsia="Times New Roman" w:hAnsi="Arial" w:cs="Arial"/>
          <w:lang w:eastAsia="pl-PL"/>
        </w:rPr>
        <w:t xml:space="preserve">w przypadku, gdy WYKONAWCA nie jest w stanie nabyć na rynku zaoferowanego w przedłożonej ZAMAWIAJĄCEMU ofercie pojazdu </w:t>
      </w:r>
      <w:r w:rsidR="00415648" w:rsidRPr="00415648">
        <w:rPr>
          <w:rFonts w:ascii="Arial" w:eastAsia="Times New Roman" w:hAnsi="Arial" w:cs="Arial"/>
          <w:lang w:eastAsia="pl-PL"/>
        </w:rPr>
        <w:br/>
      </w:r>
      <w:r w:rsidRPr="00415648">
        <w:rPr>
          <w:rFonts w:ascii="Arial" w:eastAsia="Times New Roman" w:hAnsi="Arial" w:cs="Arial"/>
          <w:lang w:eastAsia="pl-PL"/>
        </w:rPr>
        <w:t>w szczególności w związku z:</w:t>
      </w:r>
    </w:p>
    <w:p w14:paraId="4108DA49" w14:textId="151D3C06" w:rsidR="004159E9" w:rsidRPr="00415648" w:rsidRDefault="004159E9" w:rsidP="00415648">
      <w:pPr>
        <w:pStyle w:val="Akapitzlist"/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wycofaniem zaoferowanych w ofercie Wykonawcy Pojazdów lub elementów ich wyposażenia z produkcji, </w:t>
      </w:r>
    </w:p>
    <w:p w14:paraId="0BAB0068" w14:textId="77777777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sankcji i ograniczeń prawnych nałożonych na kraj producenta Pojazdów lub samego producenta Pojazdów,</w:t>
      </w:r>
    </w:p>
    <w:p w14:paraId="3A3B601C" w14:textId="77777777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działań wojennych powodujących przestój w dostawie pojazdu trwający dłużej niż 2 miesiące,</w:t>
      </w:r>
    </w:p>
    <w:p w14:paraId="12E2F335" w14:textId="092F72E1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wprowadzeniem nowej wersji Pojazd lub Pojazdów względem Pojazdu lub Pojazdów zaoferowanych w ofercie WYKONAWCY;</w:t>
      </w:r>
    </w:p>
    <w:p w14:paraId="38FBB574" w14:textId="197D9D89" w:rsidR="004159E9" w:rsidRPr="00DD791C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 Narrow" w:eastAsia="Times New Roman" w:hAnsi="Arial Narrow" w:cs="Arial"/>
          <w:lang w:eastAsia="pl-PL"/>
        </w:rPr>
      </w:pPr>
      <w:r w:rsidRPr="000C39C6">
        <w:rPr>
          <w:rFonts w:ascii="Arial" w:eastAsia="SimSun" w:hAnsi="Arial" w:cs="Arial"/>
          <w:kern w:val="3"/>
        </w:rPr>
        <w:t>zmianę rozwiązań technicznych lub technologicznych mających wpływ na realizację umowy, w szczególności poprzez pojawienie się nowych rozwiązań, ulepszających asortyment, w stosunku do złożonej oferty albo w związku z brakiem dostępności na rynku danego asortymentu lub wycofania go z produkcji</w:t>
      </w:r>
      <w:r>
        <w:rPr>
          <w:rFonts w:ascii="Arial" w:eastAsia="SimSun" w:hAnsi="Arial" w:cs="Arial"/>
          <w:kern w:val="3"/>
        </w:rPr>
        <w:t>.</w:t>
      </w:r>
    </w:p>
    <w:p w14:paraId="2798F459" w14:textId="1CC1B511" w:rsidR="004159E9" w:rsidRPr="00415648" w:rsidRDefault="004159E9" w:rsidP="00DD5283">
      <w:pPr>
        <w:widowControl w:val="0"/>
        <w:spacing w:after="0"/>
        <w:ind w:left="709" w:firstLine="1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poprzez zmianę terminu wykonania Umowy lub poprzez dokonanie zamiany w zakresie zaoferowanego Pojazdu lub Pojazdów wysokości wynagrodzenia. Zmiana terminu nastąpi o liczbę dni należycie udokumentowaną i faktycznie odpowiadającą okresowi opóźnienia spowodowanego jedną z powyższych przyczyn. Zaoferowany przez WYKONAWCĘ Pojazd zamienny musi charakteryzować się takimi samymi albo wyższymi lub lepszymi parametrami niż wymagane były w SWZ a wartość wynagrodzenia nie może być wyższa niż 15% względem wartości wskazanej w § 5 ust. 1 Umowy.</w:t>
      </w:r>
    </w:p>
    <w:p w14:paraId="31E2C7BC" w14:textId="5DB15046" w:rsidR="004159E9" w:rsidRPr="00415648" w:rsidRDefault="00415648" w:rsidP="00DD5283">
      <w:pPr>
        <w:widowControl w:val="0"/>
        <w:numPr>
          <w:ilvl w:val="1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4159E9" w:rsidRPr="00415648">
        <w:rPr>
          <w:rFonts w:ascii="Arial" w:eastAsia="Times New Roman" w:hAnsi="Arial" w:cs="Arial"/>
          <w:lang w:eastAsia="pl-PL"/>
        </w:rPr>
        <w:t>w przedmiocie zmiany terminów wykonania Umowy:</w:t>
      </w:r>
    </w:p>
    <w:p w14:paraId="6415431F" w14:textId="737E6EC5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zawarcia Umowy z WYKONAWCĄ po upływie pierwotnego terminu </w:t>
      </w:r>
      <w:r w:rsidRPr="00415648">
        <w:rPr>
          <w:rFonts w:ascii="Arial" w:eastAsia="Times New Roman" w:hAnsi="Arial" w:cs="Arial"/>
          <w:lang w:eastAsia="pl-PL"/>
        </w:rPr>
        <w:lastRenderedPageBreak/>
        <w:t>związania ofertą, na skutek przyczyn leżących po stronie ZAMAWIAJĄCEGO (w szczególności, gdy oferta złożona przez WYKONAWCĘ przekraczała możliwości finansowe ZAMAWIAJĄCEGO i konieczne było podjęcie działań zmierzających do zabezpieczenia dodatkowych środków finansowych umożliwiających zawarcie umowy z WYKONAWCĄ), co wpłynęło na skrócenie czasu WYKONAWCY na wykonanie Umowy;</w:t>
      </w:r>
    </w:p>
    <w:p w14:paraId="6287FD0A" w14:textId="3212671F" w:rsidR="00415648" w:rsidRPr="00415648" w:rsidRDefault="00415648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wystąpiły po stronie ZAMAWIAJĄCEGO przeszkody w realizowaniu płatności z powodu ograniczonych zasileń finansowych otrzymywanych od jednostek udzielających dotacji lub finansowania – o okres trwania tych okoliczności;</w:t>
      </w:r>
    </w:p>
    <w:p w14:paraId="1EBCF593" w14:textId="4C4BAC4D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braku możliwości stawienia się przedstawicieli ZAMAWIAJĄCEGO lub UŻYTKOWNIKA we wskazanym terminie odbioru ze względu na obowiązki personelu ZAMAWIAJĄCEGO lub UŻYTKOWNIKA,</w:t>
      </w:r>
    </w:p>
    <w:p w14:paraId="5225BECD" w14:textId="77777777" w:rsidR="004159E9" w:rsidRPr="00415648" w:rsidRDefault="004159E9" w:rsidP="004159E9">
      <w:pPr>
        <w:widowControl w:val="0"/>
        <w:numPr>
          <w:ilvl w:val="3"/>
          <w:numId w:val="8"/>
        </w:numPr>
        <w:spacing w:after="0"/>
        <w:ind w:left="1985" w:hanging="567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działania siły wyższej (np. klęski żywiołowe, strajki generalne lub lokalne, pożar na terenie objętym Przedmiotem Umowy, protesty społeczne, epidemia itp.) mającej bezpośredni wpływ na terminowość wykonywania robót, </w:t>
      </w:r>
    </w:p>
    <w:p w14:paraId="0D15935F" w14:textId="77777777" w:rsidR="004159E9" w:rsidRPr="00415648" w:rsidRDefault="004159E9" w:rsidP="004159E9">
      <w:pPr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Przedłużenie terminu realizacji Umowy, wskazane w ustępach powyżej nastąpi o liczbę dni odpowiadającą okresowi niemożności lub wydłużenia realizacji dostawy. Zmiany, o których mowa wyżej muszą zostać udokumentowane. </w:t>
      </w:r>
    </w:p>
    <w:p w14:paraId="0FC34F46" w14:textId="5FB67D7B" w:rsidR="004159E9" w:rsidRPr="00415648" w:rsidRDefault="004159E9" w:rsidP="004159E9">
      <w:pPr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Pismo (wniosek) dotyczące zmian, o których mowa w ust. 2, wraz </w:t>
      </w:r>
      <w:r w:rsidR="00415648">
        <w:rPr>
          <w:rFonts w:ascii="Arial" w:eastAsia="Times New Roman" w:hAnsi="Arial" w:cs="Arial"/>
          <w:lang w:eastAsia="pl-PL"/>
        </w:rPr>
        <w:br/>
      </w:r>
      <w:r w:rsidRPr="00415648">
        <w:rPr>
          <w:rFonts w:ascii="Arial" w:eastAsia="Times New Roman" w:hAnsi="Arial" w:cs="Arial"/>
          <w:lang w:eastAsia="pl-PL"/>
        </w:rPr>
        <w:t xml:space="preserve">z uzasadnieniem, Strona występująca z wnioskiem zobowiązana jest złożyć drugiej stronie w terminie 10 dni od daty powzięcia wiadomości o takiej okoliczności. Wszelkie zmiany wymagają uprzedniej oceny </w:t>
      </w:r>
      <w:r w:rsidRPr="00415648">
        <w:rPr>
          <w:rFonts w:ascii="Arial" w:eastAsia="Times New Roman" w:hAnsi="Arial" w:cs="Arial"/>
          <w:lang w:eastAsia="pl-PL"/>
        </w:rPr>
        <w:br/>
        <w:t>i zgody ZAMAWIAJĄCEGO.</w:t>
      </w:r>
    </w:p>
    <w:p w14:paraId="52C4E6E7" w14:textId="77777777" w:rsidR="004159E9" w:rsidRPr="00415648" w:rsidRDefault="004159E9" w:rsidP="004159E9">
      <w:pPr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Zmianę postanowień zawartych w Umowie uznaje się za istotną zgodnie z art. 454 ust. 2 PZP.</w:t>
      </w:r>
    </w:p>
    <w:p w14:paraId="66DB07C7" w14:textId="77777777" w:rsidR="004159E9" w:rsidRPr="00415648" w:rsidRDefault="004159E9" w:rsidP="004159E9">
      <w:pPr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Wszelkie zmiany w niniejszej Umowie wymagają formy pisemnej pod rygorem nieważności.</w:t>
      </w:r>
    </w:p>
    <w:p w14:paraId="7BC651A7" w14:textId="77777777" w:rsidR="004159E9" w:rsidRPr="00415648" w:rsidRDefault="004159E9" w:rsidP="004159E9">
      <w:pPr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Nie stanowi istotnej zmiany Umowy w rozumieniu art. 454 Prawa zamówień publicznych i nie wymaga formy pisemnej w postaci aneksu do Umowy:</w:t>
      </w:r>
    </w:p>
    <w:p w14:paraId="0237773F" w14:textId="77777777" w:rsidR="004159E9" w:rsidRPr="00415648" w:rsidRDefault="004159E9" w:rsidP="00DD5283">
      <w:pPr>
        <w:widowControl w:val="0"/>
        <w:numPr>
          <w:ilvl w:val="1"/>
          <w:numId w:val="8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zmiana danych osób kontaktowych,</w:t>
      </w:r>
    </w:p>
    <w:p w14:paraId="24E65DDE" w14:textId="77777777" w:rsidR="004159E9" w:rsidRPr="00415648" w:rsidRDefault="004159E9" w:rsidP="00DD5283">
      <w:pPr>
        <w:widowControl w:val="0"/>
        <w:numPr>
          <w:ilvl w:val="1"/>
          <w:numId w:val="8"/>
        </w:numPr>
        <w:spacing w:after="0"/>
        <w:ind w:left="1276" w:hanging="425"/>
        <w:jc w:val="both"/>
        <w:rPr>
          <w:rFonts w:ascii="Arial" w:eastAsia="Times New Roman" w:hAnsi="Arial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 xml:space="preserve">zmiana danych teleadresowych, </w:t>
      </w:r>
    </w:p>
    <w:p w14:paraId="34ABC70C" w14:textId="77777777" w:rsidR="004159E9" w:rsidRPr="00DD791C" w:rsidRDefault="004159E9" w:rsidP="00DD5283">
      <w:pPr>
        <w:widowControl w:val="0"/>
        <w:numPr>
          <w:ilvl w:val="1"/>
          <w:numId w:val="8"/>
        </w:numPr>
        <w:spacing w:after="0"/>
        <w:ind w:left="1276" w:hanging="425"/>
        <w:jc w:val="both"/>
        <w:rPr>
          <w:rFonts w:ascii="Arial Narrow" w:eastAsia="Times New Roman" w:hAnsi="Arial Narrow" w:cs="Arial"/>
          <w:lang w:eastAsia="pl-PL"/>
        </w:rPr>
      </w:pPr>
      <w:r w:rsidRPr="00415648">
        <w:rPr>
          <w:rFonts w:ascii="Arial" w:eastAsia="Times New Roman" w:hAnsi="Arial" w:cs="Arial"/>
          <w:lang w:eastAsia="pl-PL"/>
        </w:rPr>
        <w:t>zmiana formy zabezpieczenia</w:t>
      </w:r>
    </w:p>
    <w:p w14:paraId="3533B1D1" w14:textId="77777777" w:rsidR="00DD2DD1" w:rsidRPr="000C39C6" w:rsidRDefault="00DD2DD1" w:rsidP="00DD2DD1">
      <w:pPr>
        <w:pStyle w:val="Style9"/>
        <w:spacing w:before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0C39C6">
        <w:rPr>
          <w:rFonts w:ascii="Arial" w:hAnsi="Arial" w:cs="Arial"/>
          <w:b/>
          <w:bCs/>
          <w:spacing w:val="0"/>
          <w:sz w:val="22"/>
          <w:szCs w:val="22"/>
        </w:rPr>
        <w:t xml:space="preserve">§ 15.  </w:t>
      </w:r>
    </w:p>
    <w:p w14:paraId="1B397492" w14:textId="77777777" w:rsidR="00DD2DD1" w:rsidRPr="000C39C6" w:rsidRDefault="00DD2DD1" w:rsidP="00DD2DD1">
      <w:pPr>
        <w:pStyle w:val="Style9"/>
        <w:spacing w:after="240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0C39C6">
        <w:rPr>
          <w:rFonts w:ascii="Arial" w:hAnsi="Arial" w:cs="Arial"/>
          <w:b/>
          <w:bCs/>
          <w:spacing w:val="0"/>
          <w:sz w:val="22"/>
          <w:szCs w:val="22"/>
        </w:rPr>
        <w:t>ROZSTRZYGANIE SPORÓW I OBOWIĄZUJĄCE PRAWO</w:t>
      </w:r>
    </w:p>
    <w:p w14:paraId="0639D01F" w14:textId="77777777" w:rsidR="00DD2DD1" w:rsidRPr="000C39C6" w:rsidRDefault="00DD2DD1" w:rsidP="00DD2DD1">
      <w:pPr>
        <w:pStyle w:val="Style9"/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0C39C6">
        <w:rPr>
          <w:rFonts w:ascii="Arial" w:hAnsi="Arial" w:cs="Arial"/>
          <w:bCs/>
          <w:spacing w:val="0"/>
          <w:sz w:val="22"/>
          <w:szCs w:val="22"/>
        </w:rPr>
        <w:t>1.</w:t>
      </w:r>
      <w:r w:rsidRPr="000C39C6">
        <w:rPr>
          <w:rFonts w:ascii="Arial" w:hAnsi="Arial" w:cs="Arial"/>
          <w:bCs/>
          <w:spacing w:val="0"/>
          <w:sz w:val="22"/>
          <w:szCs w:val="22"/>
        </w:rPr>
        <w:tab/>
        <w:t>W przypadku powstania sporu na tle realizacji umowy, Strony zgodnie oświadczają, że poddadzą go rozstrzygnięciu przez sąd powszechny właściwy miejscowo dla siedziby ZAMAWIAJĄCEGO.</w:t>
      </w:r>
    </w:p>
    <w:p w14:paraId="72F1E8E2" w14:textId="77777777" w:rsidR="00DD2DD1" w:rsidRPr="005010AF" w:rsidRDefault="00DD2DD1" w:rsidP="00DD2DD1">
      <w:pPr>
        <w:pStyle w:val="Style9"/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0C39C6">
        <w:rPr>
          <w:rFonts w:ascii="Arial" w:hAnsi="Arial" w:cs="Arial"/>
          <w:bCs/>
          <w:spacing w:val="0"/>
          <w:sz w:val="22"/>
          <w:szCs w:val="22"/>
        </w:rPr>
        <w:t>2.</w:t>
      </w:r>
      <w:r w:rsidRPr="000C39C6">
        <w:rPr>
          <w:rFonts w:ascii="Arial" w:hAnsi="Arial" w:cs="Arial"/>
          <w:bCs/>
          <w:spacing w:val="0"/>
          <w:sz w:val="22"/>
          <w:szCs w:val="22"/>
        </w:rPr>
        <w:tab/>
        <w:t>W sprawach nieobjętych umową będą miały zastosowa</w:t>
      </w:r>
      <w:r w:rsidR="000B2AE1" w:rsidRPr="000C39C6">
        <w:rPr>
          <w:rFonts w:ascii="Arial" w:hAnsi="Arial" w:cs="Arial"/>
          <w:bCs/>
          <w:spacing w:val="0"/>
          <w:sz w:val="22"/>
          <w:szCs w:val="22"/>
        </w:rPr>
        <w:t xml:space="preserve">nie przepisy </w:t>
      </w:r>
      <w:r w:rsidRPr="000C39C6">
        <w:rPr>
          <w:rFonts w:ascii="Arial" w:hAnsi="Arial" w:cs="Arial"/>
          <w:bCs/>
          <w:spacing w:val="0"/>
          <w:sz w:val="22"/>
          <w:szCs w:val="22"/>
        </w:rPr>
        <w:t>Kodeksu cywilnego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</w:t>
      </w:r>
      <w:r w:rsidR="000B2AE1">
        <w:rPr>
          <w:rFonts w:ascii="Arial" w:hAnsi="Arial" w:cs="Arial"/>
          <w:bCs/>
          <w:spacing w:val="0"/>
          <w:sz w:val="22"/>
          <w:szCs w:val="22"/>
        </w:rPr>
        <w:br/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i </w:t>
      </w:r>
      <w:r>
        <w:rPr>
          <w:rFonts w:ascii="Arial" w:hAnsi="Arial" w:cs="Arial"/>
          <w:bCs/>
          <w:spacing w:val="0"/>
          <w:sz w:val="22"/>
          <w:szCs w:val="22"/>
        </w:rPr>
        <w:t xml:space="preserve">ustawy </w:t>
      </w:r>
      <w:r w:rsidRPr="00791A03">
        <w:rPr>
          <w:rFonts w:ascii="Arial" w:hAnsi="Arial" w:cs="Arial"/>
          <w:bCs/>
          <w:spacing w:val="0"/>
          <w:sz w:val="22"/>
          <w:szCs w:val="22"/>
        </w:rPr>
        <w:t>P</w:t>
      </w:r>
      <w:r>
        <w:rPr>
          <w:rFonts w:ascii="Arial" w:hAnsi="Arial" w:cs="Arial"/>
          <w:bCs/>
          <w:spacing w:val="0"/>
          <w:sz w:val="22"/>
          <w:szCs w:val="22"/>
        </w:rPr>
        <w:t>zp</w:t>
      </w:r>
      <w:r w:rsidRPr="00791A03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491A0FB2" w14:textId="77777777" w:rsidR="00DD2DD1" w:rsidRDefault="00DD2DD1" w:rsidP="00DD2DD1">
      <w:pPr>
        <w:pStyle w:val="Style9"/>
        <w:spacing w:before="240" w:line="276" w:lineRule="auto"/>
        <w:ind w:left="425" w:hanging="425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lastRenderedPageBreak/>
        <w:t xml:space="preserve"> § </w:t>
      </w:r>
      <w:r>
        <w:rPr>
          <w:rFonts w:ascii="Arial" w:hAnsi="Arial" w:cs="Arial"/>
          <w:b/>
          <w:bCs/>
          <w:spacing w:val="0"/>
          <w:sz w:val="22"/>
          <w:szCs w:val="22"/>
        </w:rPr>
        <w:t>16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 xml:space="preserve">. </w:t>
      </w:r>
    </w:p>
    <w:p w14:paraId="07D90ABE" w14:textId="77777777" w:rsidR="00DD2DD1" w:rsidRPr="00791A03" w:rsidRDefault="00DD2DD1" w:rsidP="00DD2DD1">
      <w:pPr>
        <w:pStyle w:val="Style9"/>
        <w:spacing w:after="240" w:line="276" w:lineRule="auto"/>
        <w:ind w:left="425" w:hanging="425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POSTANOWIENIA KOŃCOWE</w:t>
      </w:r>
    </w:p>
    <w:p w14:paraId="2C7DBDCB" w14:textId="77777777" w:rsidR="00DD2DD1" w:rsidRPr="00791A03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Strony ustalają następujący sposób porozumiewania się</w:t>
      </w:r>
      <w:r>
        <w:rPr>
          <w:rFonts w:ascii="Arial" w:hAnsi="Arial" w:cs="Arial"/>
          <w:bCs/>
          <w:spacing w:val="0"/>
          <w:sz w:val="22"/>
          <w:szCs w:val="22"/>
        </w:rPr>
        <w:t xml:space="preserve"> w formie elektronicznej</w:t>
      </w:r>
      <w:r w:rsidRPr="00791A03">
        <w:rPr>
          <w:rFonts w:ascii="Arial" w:hAnsi="Arial" w:cs="Arial"/>
          <w:bCs/>
          <w:spacing w:val="0"/>
          <w:sz w:val="22"/>
          <w:szCs w:val="22"/>
        </w:rPr>
        <w:t>:</w:t>
      </w:r>
    </w:p>
    <w:p w14:paraId="6EE6D302" w14:textId="77777777" w:rsidR="00DD2DD1" w:rsidRPr="00791A03" w:rsidRDefault="00DD2DD1" w:rsidP="00DD2DD1">
      <w:pPr>
        <w:pStyle w:val="Style9"/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WYKONAWCA: e-mail:……………………</w:t>
      </w:r>
    </w:p>
    <w:p w14:paraId="2839F1C2" w14:textId="77777777" w:rsidR="00DD2DD1" w:rsidRPr="00181A4A" w:rsidRDefault="00DD2DD1" w:rsidP="00DD2DD1">
      <w:pPr>
        <w:pStyle w:val="Style9"/>
        <w:spacing w:before="115"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ZAMAWIAJĄCY: e-mail:</w:t>
      </w:r>
      <w:r w:rsidRPr="003D0AEA">
        <w:t xml:space="preserve"> </w:t>
      </w:r>
    </w:p>
    <w:p w14:paraId="51FC6708" w14:textId="77777777" w:rsidR="00DD2DD1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904D34">
        <w:rPr>
          <w:rFonts w:ascii="Arial" w:hAnsi="Arial" w:cs="Arial"/>
          <w:bCs/>
          <w:iCs/>
          <w:spacing w:val="0"/>
          <w:sz w:val="22"/>
          <w:szCs w:val="22"/>
        </w:rPr>
        <w:t>W przypadku braku pisemnego zawiadomienia o zmianie adresu Stron, wszelkie oświadczenia i korespondencja</w:t>
      </w:r>
      <w:r>
        <w:rPr>
          <w:rFonts w:ascii="Arial" w:hAnsi="Arial" w:cs="Arial"/>
          <w:bCs/>
          <w:iCs/>
          <w:spacing w:val="0"/>
          <w:sz w:val="22"/>
          <w:szCs w:val="22"/>
        </w:rPr>
        <w:t xml:space="preserve"> pisemna</w:t>
      </w:r>
      <w:r w:rsidRPr="00904D34">
        <w:rPr>
          <w:rFonts w:ascii="Arial" w:hAnsi="Arial" w:cs="Arial"/>
          <w:bCs/>
          <w:iCs/>
          <w:spacing w:val="0"/>
          <w:sz w:val="22"/>
          <w:szCs w:val="22"/>
        </w:rPr>
        <w:t xml:space="preserve"> jest skutecznie doręczona o ile została przesłana na adresy Stron wskazane w komparycji </w:t>
      </w:r>
      <w:r>
        <w:rPr>
          <w:rFonts w:ascii="Arial" w:hAnsi="Arial" w:cs="Arial"/>
          <w:bCs/>
          <w:iCs/>
          <w:spacing w:val="0"/>
          <w:sz w:val="22"/>
          <w:szCs w:val="22"/>
        </w:rPr>
        <w:t>u</w:t>
      </w:r>
      <w:r w:rsidRPr="00904D34">
        <w:rPr>
          <w:rFonts w:ascii="Arial" w:hAnsi="Arial" w:cs="Arial"/>
          <w:bCs/>
          <w:iCs/>
          <w:spacing w:val="0"/>
          <w:sz w:val="22"/>
          <w:szCs w:val="22"/>
        </w:rPr>
        <w:t>mowy. Oświadczenia i pisma wysłane do stron przesłane na adresy, o których mowa w zdaniu pierwszym, pozostają skuteczne pomimo ich nieodebrania z dniem upływu terminu na ich odebranie</w:t>
      </w:r>
      <w:r>
        <w:rPr>
          <w:rFonts w:ascii="Arial" w:hAnsi="Arial" w:cs="Arial"/>
          <w:bCs/>
          <w:iCs/>
          <w:spacing w:val="0"/>
          <w:sz w:val="22"/>
          <w:szCs w:val="22"/>
        </w:rPr>
        <w:t>.</w:t>
      </w:r>
    </w:p>
    <w:p w14:paraId="5B0989A7" w14:textId="77777777" w:rsidR="00DD2DD1" w:rsidRPr="00791A03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Załącznik</w:t>
      </w:r>
      <w:r>
        <w:rPr>
          <w:rFonts w:ascii="Arial" w:hAnsi="Arial" w:cs="Arial"/>
          <w:bCs/>
          <w:spacing w:val="0"/>
          <w:sz w:val="22"/>
          <w:szCs w:val="22"/>
        </w:rPr>
        <w:t>i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do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 stanowi</w:t>
      </w:r>
      <w:r>
        <w:rPr>
          <w:rFonts w:ascii="Arial" w:hAnsi="Arial" w:cs="Arial"/>
          <w:bCs/>
          <w:spacing w:val="0"/>
          <w:sz w:val="22"/>
          <w:szCs w:val="22"/>
        </w:rPr>
        <w:t>ą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jej integralną część.</w:t>
      </w:r>
    </w:p>
    <w:p w14:paraId="17F2AD27" w14:textId="77777777" w:rsidR="00DD2DD1" w:rsidRPr="00791A03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Faktur</w:t>
      </w:r>
      <w:r>
        <w:rPr>
          <w:rFonts w:ascii="Arial" w:hAnsi="Arial" w:cs="Arial"/>
          <w:bCs/>
          <w:spacing w:val="0"/>
          <w:sz w:val="22"/>
          <w:szCs w:val="22"/>
        </w:rPr>
        <w:t>a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 i protokoły powstałe w wyniku realizacji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mowy sporządzane są w języku polskim. </w:t>
      </w:r>
    </w:p>
    <w:p w14:paraId="53E970B5" w14:textId="77777777" w:rsidR="00DD2DD1" w:rsidRPr="00791A03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 xml:space="preserve">ZAMAWIAJĄCY nie dopuszcza dokonania przez WYKONAWCĘ cesji wierzytelności wynikających z </w:t>
      </w:r>
      <w:r>
        <w:rPr>
          <w:rFonts w:ascii="Arial" w:hAnsi="Arial" w:cs="Arial"/>
          <w:bCs/>
          <w:spacing w:val="0"/>
          <w:sz w:val="22"/>
          <w:szCs w:val="22"/>
        </w:rPr>
        <w:t>u</w:t>
      </w:r>
      <w:r w:rsidRPr="00791A03">
        <w:rPr>
          <w:rFonts w:ascii="Arial" w:hAnsi="Arial" w:cs="Arial"/>
          <w:bCs/>
          <w:spacing w:val="0"/>
          <w:sz w:val="22"/>
          <w:szCs w:val="22"/>
        </w:rPr>
        <w:t>mowy na rzecz innego podmiotu bez jego pisemnej zgody.</w:t>
      </w:r>
    </w:p>
    <w:p w14:paraId="3D95AACB" w14:textId="77777777" w:rsidR="00DD2DD1" w:rsidRPr="00791A03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Umowa wchodzi w życie z dniem jej podpisania przez obie Strony.</w:t>
      </w:r>
    </w:p>
    <w:p w14:paraId="31C5FBD3" w14:textId="77777777" w:rsidR="00DD2DD1" w:rsidRPr="00A235AC" w:rsidRDefault="00DD2DD1" w:rsidP="00DD2DD1">
      <w:pPr>
        <w:pStyle w:val="Style9"/>
        <w:numPr>
          <w:ilvl w:val="0"/>
          <w:numId w:val="1"/>
        </w:numPr>
        <w:tabs>
          <w:tab w:val="clear" w:pos="705"/>
          <w:tab w:val="num" w:pos="426"/>
        </w:tabs>
        <w:spacing w:before="115"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791A03">
        <w:rPr>
          <w:rFonts w:ascii="Arial" w:hAnsi="Arial" w:cs="Arial"/>
          <w:bCs/>
          <w:spacing w:val="0"/>
          <w:sz w:val="22"/>
          <w:szCs w:val="22"/>
        </w:rPr>
        <w:t>Umowę sporządzono w 2 jednobrzmiących egzemplarzach, po 1 egzemplarzu dla</w:t>
      </w:r>
      <w:r>
        <w:rPr>
          <w:rFonts w:ascii="Arial" w:hAnsi="Arial" w:cs="Arial"/>
          <w:bCs/>
          <w:spacing w:val="0"/>
          <w:sz w:val="22"/>
          <w:szCs w:val="22"/>
        </w:rPr>
        <w:t> </w:t>
      </w:r>
      <w:r w:rsidRPr="00791A03">
        <w:rPr>
          <w:rFonts w:ascii="Arial" w:hAnsi="Arial" w:cs="Arial"/>
          <w:bCs/>
          <w:spacing w:val="0"/>
          <w:sz w:val="22"/>
          <w:szCs w:val="22"/>
        </w:rPr>
        <w:t>każdej ze Stron.</w:t>
      </w:r>
    </w:p>
    <w:p w14:paraId="135A8B79" w14:textId="77777777" w:rsidR="00DD2DD1" w:rsidRDefault="00DD2DD1" w:rsidP="00DD2DD1">
      <w:pPr>
        <w:pStyle w:val="Style9"/>
        <w:spacing w:before="115" w:line="276" w:lineRule="auto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13A54ED1" w14:textId="77777777" w:rsidR="00DD2DD1" w:rsidRPr="000C39C6" w:rsidRDefault="00DD2DD1" w:rsidP="00DD2DD1">
      <w:pPr>
        <w:pStyle w:val="Style9"/>
        <w:spacing w:before="115" w:line="276" w:lineRule="auto"/>
        <w:rPr>
          <w:rFonts w:ascii="Arial" w:hAnsi="Arial" w:cs="Arial"/>
          <w:b/>
          <w:bCs/>
          <w:spacing w:val="0"/>
          <w:sz w:val="22"/>
          <w:szCs w:val="22"/>
        </w:rPr>
      </w:pPr>
      <w:r w:rsidRPr="000C39C6">
        <w:rPr>
          <w:rFonts w:ascii="Arial" w:hAnsi="Arial" w:cs="Arial"/>
          <w:b/>
          <w:bCs/>
          <w:spacing w:val="0"/>
          <w:sz w:val="22"/>
          <w:szCs w:val="22"/>
        </w:rPr>
        <w:t>Załączniki do umowy:</w:t>
      </w:r>
    </w:p>
    <w:p w14:paraId="2D29C53A" w14:textId="48E591FA" w:rsidR="00DD2DD1" w:rsidRPr="000C39C6" w:rsidRDefault="00DD2DD1" w:rsidP="00DD2DD1">
      <w:pPr>
        <w:pStyle w:val="Style9"/>
        <w:spacing w:before="115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0C39C6">
        <w:rPr>
          <w:rFonts w:ascii="Arial" w:hAnsi="Arial" w:cs="Arial"/>
          <w:bCs/>
          <w:spacing w:val="0"/>
          <w:sz w:val="22"/>
          <w:szCs w:val="22"/>
        </w:rPr>
        <w:t xml:space="preserve">Załącznik nr </w:t>
      </w:r>
      <w:r w:rsidR="00740CDC" w:rsidRPr="000C39C6">
        <w:rPr>
          <w:rFonts w:ascii="Arial" w:hAnsi="Arial" w:cs="Arial"/>
          <w:bCs/>
          <w:spacing w:val="0"/>
          <w:sz w:val="22"/>
          <w:szCs w:val="22"/>
        </w:rPr>
        <w:t>1</w:t>
      </w:r>
      <w:r w:rsidRPr="000C39C6">
        <w:rPr>
          <w:rFonts w:ascii="Arial" w:hAnsi="Arial" w:cs="Arial"/>
          <w:bCs/>
          <w:spacing w:val="0"/>
          <w:sz w:val="22"/>
          <w:szCs w:val="22"/>
        </w:rPr>
        <w:t xml:space="preserve"> do umowy - Opis przedmiotu zamówienia.</w:t>
      </w:r>
    </w:p>
    <w:p w14:paraId="6B87CDA4" w14:textId="24BD0155" w:rsidR="00DD2DD1" w:rsidRDefault="00DD2DD1" w:rsidP="00DD2DD1">
      <w:pPr>
        <w:pStyle w:val="Style9"/>
        <w:spacing w:before="115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0C39C6">
        <w:rPr>
          <w:rFonts w:ascii="Arial" w:hAnsi="Arial" w:cs="Arial"/>
          <w:bCs/>
          <w:spacing w:val="0"/>
          <w:sz w:val="22"/>
          <w:szCs w:val="22"/>
        </w:rPr>
        <w:t xml:space="preserve">Załącznik nr </w:t>
      </w:r>
      <w:r w:rsidR="00740CDC" w:rsidRPr="000C39C6">
        <w:rPr>
          <w:rFonts w:ascii="Arial" w:hAnsi="Arial" w:cs="Arial"/>
          <w:bCs/>
          <w:spacing w:val="0"/>
          <w:sz w:val="22"/>
          <w:szCs w:val="22"/>
        </w:rPr>
        <w:t>2</w:t>
      </w:r>
      <w:r w:rsidRPr="000C39C6">
        <w:rPr>
          <w:rFonts w:ascii="Arial" w:hAnsi="Arial" w:cs="Arial"/>
          <w:bCs/>
          <w:spacing w:val="0"/>
          <w:sz w:val="22"/>
          <w:szCs w:val="22"/>
        </w:rPr>
        <w:t xml:space="preserve"> do umowy - Klauzula informacyjna.</w:t>
      </w:r>
    </w:p>
    <w:p w14:paraId="1CE4742E" w14:textId="73848C48" w:rsidR="00B3040A" w:rsidRPr="00FD42B6" w:rsidRDefault="00B3040A" w:rsidP="00DD2DD1">
      <w:pPr>
        <w:pStyle w:val="Style9"/>
        <w:spacing w:before="115"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>
        <w:rPr>
          <w:rFonts w:ascii="Arial" w:hAnsi="Arial" w:cs="Arial"/>
          <w:bCs/>
          <w:spacing w:val="0"/>
          <w:sz w:val="22"/>
          <w:szCs w:val="22"/>
        </w:rPr>
        <w:t>Załącznik nr 3 – Formularz oferty</w:t>
      </w:r>
    </w:p>
    <w:p w14:paraId="53E909C8" w14:textId="77777777" w:rsidR="00DD2DD1" w:rsidRDefault="00DD2DD1" w:rsidP="00DD2DD1">
      <w:pPr>
        <w:pStyle w:val="Style9"/>
        <w:spacing w:before="115"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C799225" w14:textId="45E18ED3" w:rsidR="00DD2DD1" w:rsidRDefault="00DD2DD1" w:rsidP="000C39C6">
      <w:pPr>
        <w:pStyle w:val="Style9"/>
        <w:spacing w:before="115" w:line="276" w:lineRule="auto"/>
        <w:jc w:val="center"/>
        <w:rPr>
          <w:rStyle w:val="FontStyle26"/>
          <w:rFonts w:ascii="Arial" w:hAnsi="Arial" w:cs="Arial"/>
          <w:spacing w:val="0"/>
          <w:sz w:val="24"/>
          <w:szCs w:val="24"/>
        </w:rPr>
      </w:pPr>
      <w:r w:rsidRPr="00791A03">
        <w:rPr>
          <w:rFonts w:ascii="Arial" w:hAnsi="Arial" w:cs="Arial"/>
          <w:b/>
          <w:bCs/>
          <w:spacing w:val="0"/>
          <w:sz w:val="22"/>
          <w:szCs w:val="22"/>
        </w:rPr>
        <w:t>ZA WYKONAWCĘ</w:t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791A03">
        <w:rPr>
          <w:rFonts w:ascii="Arial" w:hAnsi="Arial" w:cs="Arial"/>
          <w:b/>
          <w:bCs/>
          <w:spacing w:val="0"/>
          <w:sz w:val="22"/>
          <w:szCs w:val="22"/>
        </w:rPr>
        <w:tab/>
        <w:t xml:space="preserve">                      ZA ZAMAWIAJĄCEGO</w:t>
      </w:r>
    </w:p>
    <w:p w14:paraId="5EE89D49" w14:textId="77777777" w:rsidR="00041CC8" w:rsidRDefault="00041CC8"/>
    <w:sectPr w:rsidR="00041CC8" w:rsidSect="00604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61D6" w14:textId="77777777" w:rsidR="00D86043" w:rsidRDefault="00D86043" w:rsidP="00DD2DD1">
      <w:pPr>
        <w:spacing w:after="0" w:line="240" w:lineRule="auto"/>
      </w:pPr>
      <w:r>
        <w:separator/>
      </w:r>
    </w:p>
  </w:endnote>
  <w:endnote w:type="continuationSeparator" w:id="0">
    <w:p w14:paraId="7F144C82" w14:textId="77777777" w:rsidR="00D86043" w:rsidRDefault="00D86043" w:rsidP="00DD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90AE" w14:textId="77777777" w:rsidR="00F9382A" w:rsidRDefault="00F93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872689"/>
      <w:docPartObj>
        <w:docPartGallery w:val="Page Numbers (Bottom of Page)"/>
        <w:docPartUnique/>
      </w:docPartObj>
    </w:sdtPr>
    <w:sdtEndPr/>
    <w:sdtContent>
      <w:sdt>
        <w:sdtPr>
          <w:id w:val="907728189"/>
          <w:docPartObj>
            <w:docPartGallery w:val="Page Numbers (Top of Page)"/>
            <w:docPartUnique/>
          </w:docPartObj>
        </w:sdtPr>
        <w:sdtEndPr/>
        <w:sdtContent>
          <w:p w14:paraId="74CDA7AB" w14:textId="67D0CBED" w:rsidR="00D52E8C" w:rsidRDefault="00D52E8C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FF557" w14:textId="77777777" w:rsidR="00F64FA6" w:rsidRDefault="00F64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4011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5415EC" w14:textId="72AA21C2" w:rsidR="00D52E8C" w:rsidRDefault="00D52E8C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64812" w14:textId="77777777" w:rsidR="00D52E8C" w:rsidRDefault="00D52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1B73" w14:textId="77777777" w:rsidR="00D86043" w:rsidRDefault="00D86043" w:rsidP="00DD2DD1">
      <w:pPr>
        <w:spacing w:after="0" w:line="240" w:lineRule="auto"/>
      </w:pPr>
      <w:r>
        <w:separator/>
      </w:r>
    </w:p>
  </w:footnote>
  <w:footnote w:type="continuationSeparator" w:id="0">
    <w:p w14:paraId="5660A805" w14:textId="77777777" w:rsidR="00D86043" w:rsidRDefault="00D86043" w:rsidP="00DD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9047" w14:textId="77777777" w:rsidR="00F9382A" w:rsidRDefault="00F93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8A0C" w14:textId="6A445662" w:rsidR="00F64FA6" w:rsidRPr="00D63B44" w:rsidRDefault="00F9382A">
    <w:pPr>
      <w:pStyle w:val="Nagwek"/>
      <w:jc w:val="right"/>
      <w:rPr>
        <w:rFonts w:ascii="Arial" w:hAnsi="Arial" w:cs="Arial"/>
      </w:rPr>
    </w:pPr>
    <w:r>
      <w:rPr>
        <w:noProof/>
        <w:lang w:val="pl-PL" w:eastAsia="pl-PL"/>
      </w:rPr>
      <w:drawing>
        <wp:inline distT="0" distB="0" distL="0" distR="0" wp14:anchorId="5AB2CD82" wp14:editId="4AA5CA56">
          <wp:extent cx="5760720" cy="580390"/>
          <wp:effectExtent l="0" t="0" r="0" b="0"/>
          <wp:docPr id="641206047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e Europejskie dla Wielkopolski. Flaga Polski, napis Rzeczpospolita Polska. Flaga Unii Europejskiej, napis Dofinansowane przez Unię Europejską. Herb Samorządu Województwa Wielkopolskieg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E283" w14:textId="32189805" w:rsidR="00604CB9" w:rsidRDefault="00604CB9">
    <w:pPr>
      <w:pStyle w:val="Nagwek"/>
    </w:pPr>
    <w:r>
      <w:rPr>
        <w:noProof/>
        <w:lang w:val="pl-PL" w:eastAsia="pl-PL"/>
      </w:rPr>
      <w:drawing>
        <wp:inline distT="0" distB="0" distL="0" distR="0" wp14:anchorId="748CB5EE" wp14:editId="33297E27">
          <wp:extent cx="5760720" cy="580390"/>
          <wp:effectExtent l="0" t="0" r="0" b="0"/>
          <wp:docPr id="12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e Europejskie dla Wielkopolski. Flaga Polski, napis Rzeczpospolita Polska. Flaga Unii Europejskiej, napis Dofinansowane przez Unię Europejską. Herb Samorządu Województwa Wielkopolskieg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E0"/>
    <w:multiLevelType w:val="hybridMultilevel"/>
    <w:tmpl w:val="DA00AC7A"/>
    <w:lvl w:ilvl="0" w:tplc="49EC5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2729"/>
    <w:multiLevelType w:val="multilevel"/>
    <w:tmpl w:val="9DC043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53F6677"/>
    <w:multiLevelType w:val="hybridMultilevel"/>
    <w:tmpl w:val="B7BA00D0"/>
    <w:lvl w:ilvl="0" w:tplc="FFFFFFFF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5" w:hanging="360"/>
      </w:pPr>
    </w:lvl>
    <w:lvl w:ilvl="2" w:tplc="FFFFFFFF" w:tentative="1">
      <w:start w:val="1"/>
      <w:numFmt w:val="lowerRoman"/>
      <w:lvlText w:val="%3."/>
      <w:lvlJc w:val="right"/>
      <w:pPr>
        <w:ind w:left="2855" w:hanging="180"/>
      </w:pPr>
    </w:lvl>
    <w:lvl w:ilvl="3" w:tplc="FFFFFFFF" w:tentative="1">
      <w:start w:val="1"/>
      <w:numFmt w:val="decimal"/>
      <w:lvlText w:val="%4."/>
      <w:lvlJc w:val="left"/>
      <w:pPr>
        <w:ind w:left="3575" w:hanging="360"/>
      </w:pPr>
    </w:lvl>
    <w:lvl w:ilvl="4" w:tplc="FFFFFFFF" w:tentative="1">
      <w:start w:val="1"/>
      <w:numFmt w:val="lowerLetter"/>
      <w:lvlText w:val="%5."/>
      <w:lvlJc w:val="left"/>
      <w:pPr>
        <w:ind w:left="4295" w:hanging="360"/>
      </w:pPr>
    </w:lvl>
    <w:lvl w:ilvl="5" w:tplc="FFFFFFFF" w:tentative="1">
      <w:start w:val="1"/>
      <w:numFmt w:val="lowerRoman"/>
      <w:lvlText w:val="%6."/>
      <w:lvlJc w:val="right"/>
      <w:pPr>
        <w:ind w:left="5015" w:hanging="180"/>
      </w:pPr>
    </w:lvl>
    <w:lvl w:ilvl="6" w:tplc="FFFFFFFF" w:tentative="1">
      <w:start w:val="1"/>
      <w:numFmt w:val="decimal"/>
      <w:lvlText w:val="%7."/>
      <w:lvlJc w:val="left"/>
      <w:pPr>
        <w:ind w:left="5735" w:hanging="360"/>
      </w:pPr>
    </w:lvl>
    <w:lvl w:ilvl="7" w:tplc="FFFFFFFF" w:tentative="1">
      <w:start w:val="1"/>
      <w:numFmt w:val="lowerLetter"/>
      <w:lvlText w:val="%8."/>
      <w:lvlJc w:val="left"/>
      <w:pPr>
        <w:ind w:left="6455" w:hanging="360"/>
      </w:pPr>
    </w:lvl>
    <w:lvl w:ilvl="8" w:tplc="FFFFFFFF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3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5C29"/>
    <w:multiLevelType w:val="multilevel"/>
    <w:tmpl w:val="4B8C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F48478A"/>
    <w:multiLevelType w:val="multilevel"/>
    <w:tmpl w:val="A6A47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836BC"/>
    <w:multiLevelType w:val="hybridMultilevel"/>
    <w:tmpl w:val="7A0CB996"/>
    <w:lvl w:ilvl="0" w:tplc="40BCE7C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7" w15:restartNumberingAfterBreak="0">
    <w:nsid w:val="27675211"/>
    <w:multiLevelType w:val="multilevel"/>
    <w:tmpl w:val="7CE8748E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A0D7E14"/>
    <w:multiLevelType w:val="hybridMultilevel"/>
    <w:tmpl w:val="554CA6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051C7"/>
    <w:multiLevelType w:val="multilevel"/>
    <w:tmpl w:val="3E8E432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Calibri" w:hAnsi="Arial" w:cs="Arial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FA112F"/>
    <w:multiLevelType w:val="multilevel"/>
    <w:tmpl w:val="95EAC068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272638"/>
    <w:multiLevelType w:val="hybridMultilevel"/>
    <w:tmpl w:val="3DE85094"/>
    <w:lvl w:ilvl="0" w:tplc="A1CCA10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5C2B25"/>
    <w:multiLevelType w:val="hybridMultilevel"/>
    <w:tmpl w:val="F1783A16"/>
    <w:lvl w:ilvl="0" w:tplc="B64E58B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472586"/>
    <w:multiLevelType w:val="hybridMultilevel"/>
    <w:tmpl w:val="BD2E37E8"/>
    <w:lvl w:ilvl="0" w:tplc="0092476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541A"/>
    <w:multiLevelType w:val="hybridMultilevel"/>
    <w:tmpl w:val="3B2ED9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405902"/>
    <w:multiLevelType w:val="multilevel"/>
    <w:tmpl w:val="4F7479BE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18D5656"/>
    <w:multiLevelType w:val="singleLevel"/>
    <w:tmpl w:val="592C4E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7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F72346"/>
    <w:multiLevelType w:val="hybridMultilevel"/>
    <w:tmpl w:val="3B28CA20"/>
    <w:lvl w:ilvl="0" w:tplc="90627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EA50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A683F5C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D59EC"/>
    <w:multiLevelType w:val="multilevel"/>
    <w:tmpl w:val="4082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5BB7405B"/>
    <w:multiLevelType w:val="hybridMultilevel"/>
    <w:tmpl w:val="6BF4F374"/>
    <w:lvl w:ilvl="0" w:tplc="3BB2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58DC87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091B"/>
    <w:multiLevelType w:val="hybridMultilevel"/>
    <w:tmpl w:val="735C0A7A"/>
    <w:lvl w:ilvl="0" w:tplc="73B8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0754"/>
    <w:multiLevelType w:val="hybridMultilevel"/>
    <w:tmpl w:val="9EA25AAA"/>
    <w:lvl w:ilvl="0" w:tplc="57D2A4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6334"/>
    <w:multiLevelType w:val="hybridMultilevel"/>
    <w:tmpl w:val="080295DE"/>
    <w:lvl w:ilvl="0" w:tplc="6172A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64C35"/>
    <w:multiLevelType w:val="hybridMultilevel"/>
    <w:tmpl w:val="66C4C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281"/>
    <w:multiLevelType w:val="hybridMultilevel"/>
    <w:tmpl w:val="3C1ED130"/>
    <w:lvl w:ilvl="0" w:tplc="BF5A69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3BDC"/>
    <w:multiLevelType w:val="hybridMultilevel"/>
    <w:tmpl w:val="A28C6B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AF6FE9"/>
    <w:multiLevelType w:val="multilevel"/>
    <w:tmpl w:val="3E8E432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Calibri" w:hAnsi="Arial" w:cs="Arial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A780E32"/>
    <w:multiLevelType w:val="hybridMultilevel"/>
    <w:tmpl w:val="B7BA00D0"/>
    <w:lvl w:ilvl="0" w:tplc="04150011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num w:numId="1" w16cid:durableId="90975170">
    <w:abstractNumId w:val="16"/>
  </w:num>
  <w:num w:numId="2" w16cid:durableId="82146500">
    <w:abstractNumId w:val="25"/>
  </w:num>
  <w:num w:numId="3" w16cid:durableId="1827547891">
    <w:abstractNumId w:val="4"/>
  </w:num>
  <w:num w:numId="4" w16cid:durableId="1234506794">
    <w:abstractNumId w:val="20"/>
  </w:num>
  <w:num w:numId="5" w16cid:durableId="631522718">
    <w:abstractNumId w:val="28"/>
  </w:num>
  <w:num w:numId="6" w16cid:durableId="253441504">
    <w:abstractNumId w:val="9"/>
  </w:num>
  <w:num w:numId="7" w16cid:durableId="1924365303">
    <w:abstractNumId w:val="11"/>
  </w:num>
  <w:num w:numId="8" w16cid:durableId="885604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3854643">
    <w:abstractNumId w:val="6"/>
  </w:num>
  <w:num w:numId="10" w16cid:durableId="1768690356">
    <w:abstractNumId w:val="24"/>
  </w:num>
  <w:num w:numId="11" w16cid:durableId="2031949866">
    <w:abstractNumId w:val="1"/>
  </w:num>
  <w:num w:numId="12" w16cid:durableId="615672433">
    <w:abstractNumId w:val="19"/>
  </w:num>
  <w:num w:numId="13" w16cid:durableId="1366295093">
    <w:abstractNumId w:val="23"/>
  </w:num>
  <w:num w:numId="14" w16cid:durableId="549265822">
    <w:abstractNumId w:val="14"/>
  </w:num>
  <w:num w:numId="15" w16cid:durableId="2049839208">
    <w:abstractNumId w:val="0"/>
  </w:num>
  <w:num w:numId="16" w16cid:durableId="394547377">
    <w:abstractNumId w:val="5"/>
  </w:num>
  <w:num w:numId="17" w16cid:durableId="1342856302">
    <w:abstractNumId w:val="26"/>
  </w:num>
  <w:num w:numId="18" w16cid:durableId="2095783134">
    <w:abstractNumId w:val="8"/>
  </w:num>
  <w:num w:numId="19" w16cid:durableId="1938904825">
    <w:abstractNumId w:val="21"/>
  </w:num>
  <w:num w:numId="20" w16cid:durableId="1586068326">
    <w:abstractNumId w:val="2"/>
  </w:num>
  <w:num w:numId="21" w16cid:durableId="894511201">
    <w:abstractNumId w:val="22"/>
  </w:num>
  <w:num w:numId="22" w16cid:durableId="1354921759">
    <w:abstractNumId w:val="15"/>
  </w:num>
  <w:num w:numId="23" w16cid:durableId="1578436850">
    <w:abstractNumId w:val="10"/>
  </w:num>
  <w:num w:numId="24" w16cid:durableId="653728699">
    <w:abstractNumId w:val="7"/>
  </w:num>
  <w:num w:numId="25" w16cid:durableId="1031880586">
    <w:abstractNumId w:val="7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26" w16cid:durableId="376930148">
    <w:abstractNumId w:val="3"/>
  </w:num>
  <w:num w:numId="27" w16cid:durableId="215629029">
    <w:abstractNumId w:val="17"/>
  </w:num>
  <w:num w:numId="28" w16cid:durableId="2070762274">
    <w:abstractNumId w:val="27"/>
  </w:num>
  <w:num w:numId="29" w16cid:durableId="1674642000">
    <w:abstractNumId w:val="12"/>
  </w:num>
  <w:num w:numId="30" w16cid:durableId="341319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D1"/>
    <w:rsid w:val="00003F4E"/>
    <w:rsid w:val="0003167B"/>
    <w:rsid w:val="00041CC8"/>
    <w:rsid w:val="000B2AE1"/>
    <w:rsid w:val="000C39C6"/>
    <w:rsid w:val="00134330"/>
    <w:rsid w:val="00151C08"/>
    <w:rsid w:val="00160B85"/>
    <w:rsid w:val="001717EE"/>
    <w:rsid w:val="001851B0"/>
    <w:rsid w:val="001B12D2"/>
    <w:rsid w:val="00286176"/>
    <w:rsid w:val="002C0B74"/>
    <w:rsid w:val="0033407B"/>
    <w:rsid w:val="00337890"/>
    <w:rsid w:val="003C26AB"/>
    <w:rsid w:val="003C2793"/>
    <w:rsid w:val="003D1B7A"/>
    <w:rsid w:val="003F2B6D"/>
    <w:rsid w:val="003F5769"/>
    <w:rsid w:val="003F66D9"/>
    <w:rsid w:val="00415648"/>
    <w:rsid w:val="004159E9"/>
    <w:rsid w:val="00435AAF"/>
    <w:rsid w:val="00456ADD"/>
    <w:rsid w:val="00460026"/>
    <w:rsid w:val="00472A2D"/>
    <w:rsid w:val="00473D4E"/>
    <w:rsid w:val="004976FA"/>
    <w:rsid w:val="004B6EC1"/>
    <w:rsid w:val="004C7190"/>
    <w:rsid w:val="004D2749"/>
    <w:rsid w:val="005061DB"/>
    <w:rsid w:val="00527281"/>
    <w:rsid w:val="005A13E5"/>
    <w:rsid w:val="005A1F7A"/>
    <w:rsid w:val="005C62F3"/>
    <w:rsid w:val="005F4464"/>
    <w:rsid w:val="00604CB9"/>
    <w:rsid w:val="00682BE6"/>
    <w:rsid w:val="00685EF9"/>
    <w:rsid w:val="006D6E7A"/>
    <w:rsid w:val="006E63AD"/>
    <w:rsid w:val="00734E6D"/>
    <w:rsid w:val="00740CDC"/>
    <w:rsid w:val="00742889"/>
    <w:rsid w:val="00774864"/>
    <w:rsid w:val="00793AC8"/>
    <w:rsid w:val="007A0C19"/>
    <w:rsid w:val="007D0B52"/>
    <w:rsid w:val="007E3C80"/>
    <w:rsid w:val="007E4380"/>
    <w:rsid w:val="00895159"/>
    <w:rsid w:val="008A54E2"/>
    <w:rsid w:val="0091484E"/>
    <w:rsid w:val="0093236F"/>
    <w:rsid w:val="00944C20"/>
    <w:rsid w:val="00963F22"/>
    <w:rsid w:val="0096547B"/>
    <w:rsid w:val="00966F13"/>
    <w:rsid w:val="009F7722"/>
    <w:rsid w:val="00A414F6"/>
    <w:rsid w:val="00A47C22"/>
    <w:rsid w:val="00A664B0"/>
    <w:rsid w:val="00A93845"/>
    <w:rsid w:val="00AB0930"/>
    <w:rsid w:val="00AB5B64"/>
    <w:rsid w:val="00AD6362"/>
    <w:rsid w:val="00AE51CB"/>
    <w:rsid w:val="00B07D3C"/>
    <w:rsid w:val="00B3040A"/>
    <w:rsid w:val="00B94710"/>
    <w:rsid w:val="00BA299E"/>
    <w:rsid w:val="00BC36AB"/>
    <w:rsid w:val="00C23A37"/>
    <w:rsid w:val="00C3617E"/>
    <w:rsid w:val="00C56E04"/>
    <w:rsid w:val="00C671B0"/>
    <w:rsid w:val="00CD3636"/>
    <w:rsid w:val="00D52E8C"/>
    <w:rsid w:val="00D56118"/>
    <w:rsid w:val="00D86043"/>
    <w:rsid w:val="00D91BE8"/>
    <w:rsid w:val="00D9596D"/>
    <w:rsid w:val="00DB370A"/>
    <w:rsid w:val="00DD2DD1"/>
    <w:rsid w:val="00DD5283"/>
    <w:rsid w:val="00DE3A9E"/>
    <w:rsid w:val="00E07706"/>
    <w:rsid w:val="00E53F80"/>
    <w:rsid w:val="00EA0F5F"/>
    <w:rsid w:val="00EA7579"/>
    <w:rsid w:val="00EE70D3"/>
    <w:rsid w:val="00F20905"/>
    <w:rsid w:val="00F36A8B"/>
    <w:rsid w:val="00F45F85"/>
    <w:rsid w:val="00F5091A"/>
    <w:rsid w:val="00F64FA6"/>
    <w:rsid w:val="00F76DB9"/>
    <w:rsid w:val="00F9382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56FC"/>
  <w15:chartTrackingRefBased/>
  <w15:docId w15:val="{7B1FF5A1-AF9A-48FF-8EE5-3F68FD4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DD1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2DD1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2DD1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D2DD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2DD1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DD2DD1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DD2DD1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D2DD1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DD2DD1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DD2DD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DD2DD1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DD2DD1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DD2DD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DD2DD1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DD2DD1"/>
    <w:rPr>
      <w:rFonts w:ascii="Georgia" w:hAnsi="Georgia" w:cs="Georgia" w:hint="default"/>
      <w:sz w:val="20"/>
      <w:szCs w:val="20"/>
    </w:rPr>
  </w:style>
  <w:style w:type="character" w:styleId="Hipercze">
    <w:name w:val="Hyperlink"/>
    <w:uiPriority w:val="99"/>
    <w:unhideWhenUsed/>
    <w:rsid w:val="00DD2D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DD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D1"/>
    <w:rPr>
      <w:rFonts w:ascii="Tahoma" w:eastAsia="Calibri" w:hAnsi="Tahoma" w:cs="Times New Roman"/>
      <w:spacing w:val="10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D2DD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D2DD1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DD2DD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D2DD1"/>
    <w:rPr>
      <w:rFonts w:ascii="Calibri" w:eastAsia="Calibri" w:hAnsi="Calibri" w:cs="Times New Roman"/>
      <w:spacing w:val="10"/>
      <w:lang w:val="x-none"/>
    </w:rPr>
  </w:style>
  <w:style w:type="character" w:styleId="Odwoaniedokomentarza">
    <w:name w:val="annotation reference"/>
    <w:semiHidden/>
    <w:unhideWhenUsed/>
    <w:rsid w:val="00DD2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DD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DD1"/>
    <w:rPr>
      <w:rFonts w:ascii="Calibri" w:eastAsia="Calibri" w:hAnsi="Calibri" w:cs="Times New Roman"/>
      <w:spacing w:val="1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DD1"/>
    <w:rPr>
      <w:rFonts w:ascii="Calibri" w:eastAsia="Calibri" w:hAnsi="Calibri" w:cs="Times New Roman"/>
      <w:b/>
      <w:bCs/>
      <w:spacing w:val="10"/>
      <w:sz w:val="20"/>
      <w:szCs w:val="20"/>
      <w:lang w:val="x-none"/>
    </w:rPr>
  </w:style>
  <w:style w:type="character" w:customStyle="1" w:styleId="h1">
    <w:name w:val="h1"/>
    <w:rsid w:val="00DD2DD1"/>
  </w:style>
  <w:style w:type="character" w:customStyle="1" w:styleId="Nierozpoznanawzmianka1">
    <w:name w:val="Nierozpoznana wzmianka1"/>
    <w:uiPriority w:val="99"/>
    <w:semiHidden/>
    <w:unhideWhenUsed/>
    <w:rsid w:val="00DD2DD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DD2DD1"/>
    <w:rPr>
      <w:rFonts w:ascii="Calibri" w:eastAsia="Calibri" w:hAnsi="Calibri" w:cs="Times New Roman"/>
      <w:spacing w:val="10"/>
    </w:rPr>
  </w:style>
  <w:style w:type="paragraph" w:customStyle="1" w:styleId="Bezodstpw2">
    <w:name w:val="Bez odstępów2"/>
    <w:link w:val="NoSpacingChar"/>
    <w:rsid w:val="00DD2D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2"/>
    <w:locked/>
    <w:rsid w:val="00DD2DD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D2DD1"/>
    <w:pPr>
      <w:spacing w:after="0" w:line="240" w:lineRule="auto"/>
    </w:pPr>
    <w:rPr>
      <w:rFonts w:ascii="Calibri" w:eastAsia="Calibri" w:hAnsi="Calibri" w:cs="Times New Roman"/>
      <w:spacing w:val="10"/>
    </w:rPr>
  </w:style>
  <w:style w:type="character" w:customStyle="1" w:styleId="CharStyle3">
    <w:name w:val="CharStyle3"/>
    <w:rsid w:val="00DD2DD1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DD2DD1"/>
    <w:pPr>
      <w:spacing w:after="0" w:line="252" w:lineRule="exact"/>
      <w:ind w:hanging="266"/>
      <w:jc w:val="both"/>
    </w:pPr>
    <w:rPr>
      <w:rFonts w:ascii="Times New Roman" w:eastAsia="Times New Roman" w:hAnsi="Times New Roman"/>
      <w:spacing w:val="0"/>
      <w:sz w:val="20"/>
      <w:szCs w:val="20"/>
      <w:lang w:eastAsia="pl-PL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DD2DD1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hAnsi="Times New Roman"/>
      <w:spacing w:val="8"/>
      <w:sz w:val="24"/>
      <w:szCs w:val="24"/>
      <w:lang w:eastAsia="pl-PL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DD2DD1"/>
    <w:rPr>
      <w:rFonts w:ascii="Times New Roman" w:eastAsia="Calibri" w:hAnsi="Times New Roman" w:cs="Times New Roman"/>
      <w:spacing w:val="8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D2DD1"/>
    <w:pPr>
      <w:spacing w:after="0" w:line="240" w:lineRule="auto"/>
    </w:pPr>
    <w:rPr>
      <w:rFonts w:ascii="Times New Roman" w:eastAsia="Times New Roman" w:hAnsi="Times New Roman"/>
      <w:spacing w:val="0"/>
      <w:sz w:val="20"/>
      <w:szCs w:val="20"/>
      <w:lang w:eastAsia="pl-PL"/>
    </w:rPr>
  </w:style>
  <w:style w:type="paragraph" w:customStyle="1" w:styleId="Default">
    <w:name w:val="Default"/>
    <w:rsid w:val="00DD2D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2DD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">
    <w:name w:val="WWNum46"/>
    <w:rsid w:val="00DD2DD1"/>
    <w:pPr>
      <w:numPr>
        <w:numId w:val="22"/>
      </w:numPr>
    </w:pPr>
  </w:style>
  <w:style w:type="numbering" w:customStyle="1" w:styleId="WWNum24">
    <w:name w:val="WWNum24"/>
    <w:rsid w:val="00DD2DD1"/>
    <w:pPr>
      <w:numPr>
        <w:numId w:val="23"/>
      </w:numPr>
    </w:pPr>
  </w:style>
  <w:style w:type="numbering" w:customStyle="1" w:styleId="WWNum28">
    <w:name w:val="WWNum28"/>
    <w:rsid w:val="00DD2DD1"/>
    <w:pPr>
      <w:numPr>
        <w:numId w:val="2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DD1"/>
    <w:rPr>
      <w:rFonts w:ascii="Calibri" w:eastAsia="Calibri" w:hAnsi="Calibri" w:cs="Times New Roman"/>
      <w:spacing w:val="1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D2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4049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mostrowski</dc:creator>
  <cp:keywords/>
  <dc:description/>
  <cp:lastModifiedBy>admin</cp:lastModifiedBy>
  <cp:revision>4</cp:revision>
  <cp:lastPrinted>2024-08-12T08:06:00Z</cp:lastPrinted>
  <dcterms:created xsi:type="dcterms:W3CDTF">2024-08-12T10:40:00Z</dcterms:created>
  <dcterms:modified xsi:type="dcterms:W3CDTF">2024-08-16T15:15:00Z</dcterms:modified>
</cp:coreProperties>
</file>