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8A8C" w14:textId="77777777" w:rsidR="006D3D58" w:rsidRDefault="006D3D58" w:rsidP="006D3D58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XI Turnieju Halowej Piłki Nożnej drużyn Ochotniczych Straży Pożarnych</w:t>
      </w:r>
    </w:p>
    <w:p w14:paraId="75BB0B27" w14:textId="77777777" w:rsidR="006D3D58" w:rsidRDefault="006D3D58" w:rsidP="006D3D58">
      <w:pPr>
        <w:pStyle w:val="Zwykytekst"/>
        <w:rPr>
          <w:rFonts w:ascii="Times New Roman" w:hAnsi="Times New Roman" w:cs="Times New Roman"/>
        </w:rPr>
      </w:pPr>
    </w:p>
    <w:p w14:paraId="23A7BF65" w14:textId="77777777" w:rsidR="006D3D58" w:rsidRDefault="006D3D58" w:rsidP="006D3D58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Grodzisk Wielkopolski 25 </w:t>
      </w:r>
      <w:proofErr w:type="gramStart"/>
      <w:r>
        <w:rPr>
          <w:rFonts w:ascii="Times New Roman" w:hAnsi="Times New Roman" w:cs="Times New Roman"/>
        </w:rPr>
        <w:t>luty</w:t>
      </w:r>
      <w:proofErr w:type="gramEnd"/>
      <w:r>
        <w:rPr>
          <w:rFonts w:ascii="Times New Roman" w:hAnsi="Times New Roman" w:cs="Times New Roman"/>
        </w:rPr>
        <w:t xml:space="preserve"> 2024r.</w:t>
      </w:r>
    </w:p>
    <w:p w14:paraId="756652A4" w14:textId="77777777" w:rsidR="006D3D58" w:rsidRDefault="006D3D58" w:rsidP="006D3D58">
      <w:pPr>
        <w:pStyle w:val="Zwykytekst"/>
        <w:rPr>
          <w:rFonts w:ascii="Times New Roman" w:hAnsi="Times New Roman" w:cs="Times New Roman"/>
        </w:rPr>
      </w:pPr>
    </w:p>
    <w:p w14:paraId="717D4C52" w14:textId="77777777" w:rsidR="006D3D58" w:rsidRDefault="006D3D58" w:rsidP="006D3D58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Ustalenia organizacyjne:</w:t>
      </w:r>
    </w:p>
    <w:p w14:paraId="6EE5D19C" w14:textId="77777777" w:rsidR="006D3D58" w:rsidRDefault="006D3D58" w:rsidP="006D3D58">
      <w:pPr>
        <w:pStyle w:val="Zwykytekst"/>
        <w:rPr>
          <w:rFonts w:ascii="Times New Roman" w:hAnsi="Times New Roman" w:cs="Times New Roman"/>
        </w:rPr>
      </w:pPr>
    </w:p>
    <w:p w14:paraId="01A73633" w14:textId="77777777" w:rsidR="006D3D58" w:rsidRDefault="006D3D58" w:rsidP="006D3D58">
      <w:pPr>
        <w:pStyle w:val="Zwykytekst"/>
        <w:rPr>
          <w:rFonts w:ascii="Times New Roman" w:hAnsi="Times New Roman" w:cs="Times New Roman"/>
        </w:rPr>
      </w:pPr>
    </w:p>
    <w:p w14:paraId="06D704FE" w14:textId="77777777" w:rsidR="006D3D58" w:rsidRPr="006D3D58" w:rsidRDefault="006D3D58" w:rsidP="006D3D58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Rozpoczęcie Turnieju 8.</w:t>
      </w:r>
      <w:r w:rsidRPr="006D3D58">
        <w:rPr>
          <w:rFonts w:ascii="Times New Roman" w:hAnsi="Times New Roman" w:cs="Times New Roman"/>
        </w:rPr>
        <w:t>50</w:t>
      </w:r>
    </w:p>
    <w:p w14:paraId="01E73C2D" w14:textId="77777777" w:rsidR="006D3D58" w:rsidRPr="006D3D58" w:rsidRDefault="006D3D58" w:rsidP="006D3D58">
      <w:pPr>
        <w:pStyle w:val="Zwykytekst"/>
        <w:rPr>
          <w:rFonts w:ascii="Times New Roman" w:hAnsi="Times New Roman" w:cs="Times New Roman"/>
        </w:rPr>
      </w:pPr>
    </w:p>
    <w:p w14:paraId="1EFC364C" w14:textId="77777777" w:rsidR="006D3D58" w:rsidRPr="006D3D58" w:rsidRDefault="006D3D58" w:rsidP="006D3D58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 I Przyjazd do godziny 8.</w:t>
      </w:r>
      <w:r w:rsidRPr="006D3D58">
        <w:rPr>
          <w:rFonts w:ascii="Times New Roman" w:hAnsi="Times New Roman" w:cs="Times New Roman"/>
        </w:rPr>
        <w:t>30</w:t>
      </w:r>
    </w:p>
    <w:p w14:paraId="4CBBB653" w14:textId="77777777" w:rsidR="006D3D58" w:rsidRPr="006D3D58" w:rsidRDefault="006D3D58" w:rsidP="006D3D58">
      <w:pPr>
        <w:pStyle w:val="Zwykytekst"/>
        <w:rPr>
          <w:rFonts w:ascii="Times New Roman" w:hAnsi="Times New Roman" w:cs="Times New Roman"/>
        </w:rPr>
      </w:pPr>
    </w:p>
    <w:p w14:paraId="584E6388" w14:textId="77777777" w:rsidR="006D3D58" w:rsidRPr="006D3D58" w:rsidRDefault="006D3D58" w:rsidP="006D3D58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 II Przyjazd do godziny 10.</w:t>
      </w:r>
      <w:r w:rsidRPr="006D3D58">
        <w:rPr>
          <w:rFonts w:ascii="Times New Roman" w:hAnsi="Times New Roman" w:cs="Times New Roman"/>
        </w:rPr>
        <w:t>30</w:t>
      </w:r>
    </w:p>
    <w:p w14:paraId="524D449A" w14:textId="77777777" w:rsidR="006D3D58" w:rsidRPr="006D3D58" w:rsidRDefault="006D3D58" w:rsidP="006D3D58">
      <w:pPr>
        <w:pStyle w:val="Zwykytekst"/>
        <w:rPr>
          <w:rFonts w:ascii="Times New Roman" w:hAnsi="Times New Roman" w:cs="Times New Roman"/>
        </w:rPr>
      </w:pPr>
    </w:p>
    <w:p w14:paraId="794DACDF" w14:textId="77777777" w:rsidR="006D3D58" w:rsidRPr="006D3D58" w:rsidRDefault="006D3D58" w:rsidP="006D3D58">
      <w:pPr>
        <w:pStyle w:val="Zwykytekst"/>
        <w:rPr>
          <w:rFonts w:ascii="Times New Roman" w:hAnsi="Times New Roman" w:cs="Times New Roman"/>
        </w:rPr>
      </w:pPr>
      <w:r w:rsidRPr="006D3D58">
        <w:rPr>
          <w:rFonts w:ascii="Times New Roman" w:hAnsi="Times New Roman" w:cs="Times New Roman"/>
        </w:rPr>
        <w:t xml:space="preserve">Zakończenie Turnieju </w:t>
      </w:r>
      <w:r>
        <w:rPr>
          <w:rFonts w:ascii="Times New Roman" w:hAnsi="Times New Roman" w:cs="Times New Roman"/>
        </w:rPr>
        <w:t>ok. 14.</w:t>
      </w:r>
      <w:r w:rsidRPr="006D3D58">
        <w:rPr>
          <w:rFonts w:ascii="Times New Roman" w:hAnsi="Times New Roman" w:cs="Times New Roman"/>
        </w:rPr>
        <w:t>30</w:t>
      </w:r>
    </w:p>
    <w:p w14:paraId="33EDDA8D" w14:textId="77777777" w:rsidR="006D3D58" w:rsidRPr="006D3D58" w:rsidRDefault="006D3D58" w:rsidP="006D3D58">
      <w:pPr>
        <w:pStyle w:val="Zwykytekst"/>
        <w:rPr>
          <w:rFonts w:ascii="Times New Roman" w:hAnsi="Times New Roman" w:cs="Times New Roman"/>
        </w:rPr>
      </w:pPr>
    </w:p>
    <w:p w14:paraId="46E630A8" w14:textId="77777777" w:rsidR="006D3D58" w:rsidRPr="006D3D58" w:rsidRDefault="006D3D58" w:rsidP="006D3D58">
      <w:pPr>
        <w:pStyle w:val="Zwykytekst"/>
        <w:rPr>
          <w:rFonts w:ascii="Times New Roman" w:hAnsi="Times New Roman" w:cs="Times New Roman"/>
        </w:rPr>
      </w:pPr>
      <w:r w:rsidRPr="006D3D5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rganizator zapewnia obiad i wodę mineralną</w:t>
      </w:r>
      <w:r w:rsidRPr="006D3D58">
        <w:rPr>
          <w:rFonts w:ascii="Times New Roman" w:hAnsi="Times New Roman" w:cs="Times New Roman"/>
        </w:rPr>
        <w:t xml:space="preserve"> dla </w:t>
      </w:r>
      <w:r>
        <w:rPr>
          <w:rFonts w:ascii="Times New Roman" w:hAnsi="Times New Roman" w:cs="Times New Roman"/>
        </w:rPr>
        <w:t xml:space="preserve">każdej </w:t>
      </w:r>
      <w:r w:rsidRPr="006D3D58">
        <w:rPr>
          <w:rFonts w:ascii="Times New Roman" w:hAnsi="Times New Roman" w:cs="Times New Roman"/>
        </w:rPr>
        <w:t xml:space="preserve">drużyny </w:t>
      </w:r>
      <w:r>
        <w:rPr>
          <w:rFonts w:ascii="Times New Roman" w:hAnsi="Times New Roman" w:cs="Times New Roman"/>
        </w:rPr>
        <w:t>(</w:t>
      </w:r>
      <w:r w:rsidRPr="006D3D58">
        <w:rPr>
          <w:rFonts w:ascii="Times New Roman" w:hAnsi="Times New Roman" w:cs="Times New Roman"/>
        </w:rPr>
        <w:t>10 osób</w:t>
      </w:r>
      <w:r>
        <w:rPr>
          <w:rFonts w:ascii="Times New Roman" w:hAnsi="Times New Roman" w:cs="Times New Roman"/>
        </w:rPr>
        <w:t>)</w:t>
      </w:r>
    </w:p>
    <w:p w14:paraId="07E58A48" w14:textId="77777777" w:rsidR="006D3D58" w:rsidRPr="006D3D58" w:rsidRDefault="006D3D58" w:rsidP="006D3D58">
      <w:pPr>
        <w:pStyle w:val="Zwykytekst"/>
        <w:rPr>
          <w:rFonts w:ascii="Times New Roman" w:hAnsi="Times New Roman" w:cs="Times New Roman"/>
        </w:rPr>
      </w:pPr>
    </w:p>
    <w:p w14:paraId="0BF69931" w14:textId="54F0C9C6" w:rsidR="006D3D58" w:rsidRDefault="006D3D58" w:rsidP="006D3D58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Istnieje m</w:t>
      </w:r>
      <w:r w:rsidRPr="006D3D58">
        <w:rPr>
          <w:rFonts w:ascii="Times New Roman" w:hAnsi="Times New Roman" w:cs="Times New Roman"/>
        </w:rPr>
        <w:t>ożliwość zamówienia dodatkowych obiadów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</w:t>
      </w:r>
      <w:r w:rsidRPr="006D3D58">
        <w:rPr>
          <w:rFonts w:ascii="Times New Roman" w:hAnsi="Times New Roman" w:cs="Times New Roman"/>
        </w:rPr>
        <w:t xml:space="preserve"> 783</w:t>
      </w:r>
      <w:r>
        <w:rPr>
          <w:rFonts w:ascii="Times New Roman" w:hAnsi="Times New Roman" w:cs="Times New Roman"/>
        </w:rPr>
        <w:t> </w:t>
      </w:r>
      <w:r w:rsidRPr="006D3D58">
        <w:rPr>
          <w:rFonts w:ascii="Times New Roman" w:hAnsi="Times New Roman" w:cs="Times New Roman"/>
        </w:rPr>
        <w:t>592</w:t>
      </w:r>
      <w:r w:rsidR="00A80941">
        <w:rPr>
          <w:rFonts w:ascii="Times New Roman" w:hAnsi="Times New Roman" w:cs="Times New Roman"/>
        </w:rPr>
        <w:t> </w:t>
      </w:r>
      <w:r w:rsidRPr="006D3D58">
        <w:rPr>
          <w:rFonts w:ascii="Times New Roman" w:hAnsi="Times New Roman" w:cs="Times New Roman"/>
        </w:rPr>
        <w:t>436</w:t>
      </w:r>
    </w:p>
    <w:p w14:paraId="574BCDA1" w14:textId="77777777" w:rsidR="00A80941" w:rsidRDefault="00A80941" w:rsidP="006D3D58">
      <w:pPr>
        <w:pStyle w:val="Zwykytekst"/>
        <w:rPr>
          <w:rFonts w:ascii="Times New Roman" w:hAnsi="Times New Roman" w:cs="Times New Roman"/>
        </w:rPr>
      </w:pPr>
    </w:p>
    <w:p w14:paraId="345AA9EC" w14:textId="234DD5E1" w:rsidR="00A80941" w:rsidRPr="006D3D58" w:rsidRDefault="00A80941" w:rsidP="006D3D58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A80941">
        <w:rPr>
          <w:rFonts w:ascii="Times New Roman" w:hAnsi="Times New Roman" w:cs="Times New Roman"/>
        </w:rPr>
        <w:t xml:space="preserve"> odpowiedzi na </w:t>
      </w:r>
      <w:r w:rsidRPr="00A80941">
        <w:rPr>
          <w:rFonts w:ascii="Times New Roman" w:hAnsi="Times New Roman" w:cs="Times New Roman"/>
        </w:rPr>
        <w:t>wpływające</w:t>
      </w:r>
      <w:r w:rsidRPr="00A80941">
        <w:rPr>
          <w:rFonts w:ascii="Times New Roman" w:hAnsi="Times New Roman" w:cs="Times New Roman"/>
        </w:rPr>
        <w:t xml:space="preserve"> </w:t>
      </w:r>
      <w:r w:rsidRPr="00A80941">
        <w:rPr>
          <w:rFonts w:ascii="Times New Roman" w:hAnsi="Times New Roman" w:cs="Times New Roman"/>
        </w:rPr>
        <w:t>zapytania</w:t>
      </w:r>
      <w:r w:rsidRPr="00A80941">
        <w:rPr>
          <w:rFonts w:ascii="Times New Roman" w:hAnsi="Times New Roman" w:cs="Times New Roman"/>
        </w:rPr>
        <w:t xml:space="preserve">, informujemy, że udział w turnieju mogą brać również członkowie </w:t>
      </w:r>
      <w:r w:rsidRPr="00A80941">
        <w:rPr>
          <w:rFonts w:ascii="Times New Roman" w:hAnsi="Times New Roman" w:cs="Times New Roman"/>
        </w:rPr>
        <w:t>Młodzieżowych</w:t>
      </w:r>
      <w:r w:rsidRPr="00A80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A80941">
        <w:rPr>
          <w:rFonts w:ascii="Times New Roman" w:hAnsi="Times New Roman" w:cs="Times New Roman"/>
        </w:rPr>
        <w:t xml:space="preserve">rużyn </w:t>
      </w:r>
      <w:r>
        <w:rPr>
          <w:rFonts w:ascii="Times New Roman" w:hAnsi="Times New Roman" w:cs="Times New Roman"/>
        </w:rPr>
        <w:t>P</w:t>
      </w:r>
      <w:r w:rsidRPr="00A80941">
        <w:rPr>
          <w:rFonts w:ascii="Times New Roman" w:hAnsi="Times New Roman" w:cs="Times New Roman"/>
        </w:rPr>
        <w:t xml:space="preserve">ożarniczych </w:t>
      </w:r>
      <w:r>
        <w:rPr>
          <w:rFonts w:ascii="Times New Roman" w:hAnsi="Times New Roman" w:cs="Times New Roman"/>
        </w:rPr>
        <w:t>w wieku</w:t>
      </w:r>
      <w:r w:rsidRPr="00A80941">
        <w:rPr>
          <w:rFonts w:ascii="Times New Roman" w:hAnsi="Times New Roman" w:cs="Times New Roman"/>
        </w:rPr>
        <w:t xml:space="preserve"> 14-18 lat</w:t>
      </w:r>
      <w:r>
        <w:rPr>
          <w:rFonts w:ascii="Times New Roman" w:hAnsi="Times New Roman" w:cs="Times New Roman"/>
        </w:rPr>
        <w:t>.</w:t>
      </w:r>
    </w:p>
    <w:p w14:paraId="0E5FA6A6" w14:textId="77777777" w:rsidR="006D3D58" w:rsidRPr="006D3D58" w:rsidRDefault="006D3D58" w:rsidP="006D3D58">
      <w:pPr>
        <w:pStyle w:val="Zwykytekst"/>
        <w:rPr>
          <w:rFonts w:ascii="Times New Roman" w:hAnsi="Times New Roman" w:cs="Times New Roman"/>
        </w:rPr>
      </w:pPr>
    </w:p>
    <w:p w14:paraId="0688EA7A" w14:textId="77777777" w:rsidR="006D3D58" w:rsidRPr="006D3D58" w:rsidRDefault="006D3D58" w:rsidP="006D3D58">
      <w:pPr>
        <w:pStyle w:val="Zwykytekst"/>
        <w:rPr>
          <w:rFonts w:ascii="Times New Roman" w:hAnsi="Times New Roman" w:cs="Times New Roman"/>
        </w:rPr>
      </w:pPr>
      <w:r w:rsidRPr="006D3D58">
        <w:rPr>
          <w:rFonts w:ascii="Times New Roman" w:hAnsi="Times New Roman" w:cs="Times New Roman"/>
        </w:rPr>
        <w:t>Harmonogram startów i tabele w załącznikach</w:t>
      </w:r>
    </w:p>
    <w:p w14:paraId="4D97F853" w14:textId="77777777" w:rsidR="00042077" w:rsidRPr="006D3D58" w:rsidRDefault="00042077" w:rsidP="006D3D58"/>
    <w:sectPr w:rsidR="00042077" w:rsidRPr="006D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B74"/>
    <w:rsid w:val="00042077"/>
    <w:rsid w:val="006D0F0F"/>
    <w:rsid w:val="006D3D58"/>
    <w:rsid w:val="006E38B0"/>
    <w:rsid w:val="00781B74"/>
    <w:rsid w:val="00A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B1C8"/>
  <w15:docId w15:val="{E3CFF97F-E39E-7148-9B0F-DCD1A9E0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B0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6D3D58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D3D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 OSP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Roga</dc:creator>
  <cp:keywords/>
  <dc:description/>
  <cp:lastModifiedBy>Małgorzata Paciejewska</cp:lastModifiedBy>
  <cp:revision>4</cp:revision>
  <dcterms:created xsi:type="dcterms:W3CDTF">2024-02-15T12:09:00Z</dcterms:created>
  <dcterms:modified xsi:type="dcterms:W3CDTF">2024-02-19T16:40:00Z</dcterms:modified>
</cp:coreProperties>
</file>